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102" w:rsidRPr="00794102" w:rsidRDefault="00794102" w:rsidP="00794102">
      <w:pPr>
        <w:pStyle w:val="Style3"/>
        <w:widowControl/>
        <w:tabs>
          <w:tab w:val="left" w:pos="0"/>
        </w:tabs>
        <w:spacing w:line="240" w:lineRule="auto"/>
        <w:ind w:firstLine="0"/>
        <w:jc w:val="center"/>
        <w:rPr>
          <w:rStyle w:val="FontStyle11"/>
          <w:b/>
          <w:sz w:val="24"/>
          <w:szCs w:val="24"/>
        </w:rPr>
      </w:pPr>
      <w:r w:rsidRPr="00794102">
        <w:rPr>
          <w:rStyle w:val="FontStyle11"/>
          <w:b/>
          <w:sz w:val="24"/>
          <w:szCs w:val="24"/>
        </w:rPr>
        <w:t>ГОСУДАРСТВЕННОЕ БЮДЖЕТНОЕ ОБРАЗОВАТЕЛЬНОЕ УЧРЕЖДЕНИЕ</w:t>
      </w:r>
    </w:p>
    <w:p w:rsidR="00794102" w:rsidRPr="00794102" w:rsidRDefault="00794102" w:rsidP="00794102">
      <w:pPr>
        <w:pStyle w:val="Style3"/>
        <w:widowControl/>
        <w:tabs>
          <w:tab w:val="left" w:pos="0"/>
        </w:tabs>
        <w:spacing w:line="240" w:lineRule="auto"/>
        <w:ind w:firstLine="0"/>
        <w:jc w:val="center"/>
        <w:rPr>
          <w:rStyle w:val="FontStyle11"/>
          <w:b/>
          <w:sz w:val="24"/>
          <w:szCs w:val="24"/>
        </w:rPr>
      </w:pPr>
      <w:r w:rsidRPr="00794102">
        <w:rPr>
          <w:rStyle w:val="FontStyle11"/>
          <w:b/>
          <w:sz w:val="24"/>
          <w:szCs w:val="24"/>
        </w:rPr>
        <w:t>«МОЗДОКСКИЙ АГРАРНО-ПРОМЫШЛЕННЫЙ ТЕХНИКУМ»</w:t>
      </w:r>
    </w:p>
    <w:p w:rsidR="00794102" w:rsidRPr="00794102" w:rsidRDefault="00794102" w:rsidP="00B613B9">
      <w:pPr>
        <w:pStyle w:val="Style3"/>
        <w:widowControl/>
        <w:tabs>
          <w:tab w:val="left" w:pos="0"/>
        </w:tabs>
        <w:spacing w:line="240" w:lineRule="auto"/>
        <w:ind w:firstLine="709"/>
        <w:rPr>
          <w:rStyle w:val="FontStyle11"/>
          <w:sz w:val="24"/>
          <w:szCs w:val="24"/>
        </w:rPr>
      </w:pPr>
    </w:p>
    <w:p w:rsidR="009A383C" w:rsidRDefault="00774D77" w:rsidP="00B613B9">
      <w:pPr>
        <w:pStyle w:val="Style3"/>
        <w:widowControl/>
        <w:tabs>
          <w:tab w:val="left" w:pos="0"/>
        </w:tabs>
        <w:spacing w:line="240" w:lineRule="auto"/>
        <w:ind w:firstLine="709"/>
        <w:rPr>
          <w:i/>
        </w:rPr>
      </w:pPr>
      <w:r w:rsidRPr="0087748F">
        <w:rPr>
          <w:rStyle w:val="FontStyle11"/>
          <w:sz w:val="24"/>
          <w:szCs w:val="24"/>
        </w:rPr>
        <w:t>Государственное образовательное учреждение среднего профессионального обр</w:t>
      </w:r>
      <w:r w:rsidRPr="0087748F">
        <w:rPr>
          <w:rStyle w:val="FontStyle11"/>
          <w:sz w:val="24"/>
          <w:szCs w:val="24"/>
        </w:rPr>
        <w:t>а</w:t>
      </w:r>
      <w:r w:rsidRPr="0087748F">
        <w:rPr>
          <w:rStyle w:val="FontStyle11"/>
          <w:sz w:val="24"/>
          <w:szCs w:val="24"/>
        </w:rPr>
        <w:t>зования «Моздокский аграрно-промышленный техникум» было создано в соответствии с постановлением Правительства Республики Северная Осетия-Алания от 13.05.2011 № 126 путем реорганизации государственного образовательного учреждения начального профе</w:t>
      </w:r>
      <w:r w:rsidRPr="0087748F">
        <w:rPr>
          <w:rStyle w:val="FontStyle11"/>
          <w:sz w:val="24"/>
          <w:szCs w:val="24"/>
        </w:rPr>
        <w:t>с</w:t>
      </w:r>
      <w:r w:rsidRPr="0087748F">
        <w:rPr>
          <w:rStyle w:val="FontStyle11"/>
          <w:sz w:val="24"/>
          <w:szCs w:val="24"/>
        </w:rPr>
        <w:t>сионального образования «Профессиональное училище № 12»</w:t>
      </w:r>
      <w:r w:rsidR="00A57ABE">
        <w:rPr>
          <w:rStyle w:val="FontStyle11"/>
          <w:sz w:val="24"/>
          <w:szCs w:val="24"/>
        </w:rPr>
        <w:t xml:space="preserve"> </w:t>
      </w:r>
    </w:p>
    <w:p w:rsidR="00774D77" w:rsidRPr="0087748F" w:rsidRDefault="00774D77" w:rsidP="00B613B9">
      <w:pPr>
        <w:pStyle w:val="Style3"/>
        <w:widowControl/>
        <w:tabs>
          <w:tab w:val="left" w:pos="0"/>
        </w:tabs>
        <w:spacing w:line="240" w:lineRule="auto"/>
        <w:ind w:firstLine="0"/>
        <w:rPr>
          <w:rStyle w:val="FontStyle11"/>
          <w:sz w:val="24"/>
          <w:szCs w:val="24"/>
        </w:rPr>
      </w:pPr>
      <w:r w:rsidRPr="0087748F">
        <w:rPr>
          <w:rStyle w:val="FontStyle11"/>
          <w:sz w:val="24"/>
          <w:szCs w:val="24"/>
        </w:rPr>
        <w:t>и государственного образовательного учреждения начального профессионального образ</w:t>
      </w:r>
      <w:r w:rsidRPr="0087748F">
        <w:rPr>
          <w:rStyle w:val="FontStyle11"/>
          <w:sz w:val="24"/>
          <w:szCs w:val="24"/>
        </w:rPr>
        <w:t>о</w:t>
      </w:r>
      <w:r w:rsidRPr="0087748F">
        <w:rPr>
          <w:rStyle w:val="FontStyle11"/>
          <w:sz w:val="24"/>
          <w:szCs w:val="24"/>
        </w:rPr>
        <w:t xml:space="preserve">вания </w:t>
      </w:r>
      <w:r w:rsidR="00B613B9">
        <w:rPr>
          <w:rStyle w:val="FontStyle11"/>
          <w:sz w:val="24"/>
          <w:szCs w:val="24"/>
        </w:rPr>
        <w:t xml:space="preserve"> </w:t>
      </w:r>
      <w:r w:rsidRPr="0087748F">
        <w:rPr>
          <w:rStyle w:val="FontStyle11"/>
          <w:sz w:val="24"/>
          <w:szCs w:val="24"/>
        </w:rPr>
        <w:t>«Профессиональное училище № 13</w:t>
      </w:r>
      <w:r w:rsidRPr="00113431">
        <w:rPr>
          <w:rStyle w:val="FontStyle11"/>
          <w:sz w:val="24"/>
          <w:szCs w:val="24"/>
        </w:rPr>
        <w:t>»</w:t>
      </w:r>
      <w:r w:rsidR="00113431">
        <w:rPr>
          <w:rStyle w:val="FontStyle11"/>
          <w:sz w:val="24"/>
          <w:szCs w:val="24"/>
        </w:rPr>
        <w:t xml:space="preserve"> </w:t>
      </w:r>
      <w:r w:rsidRPr="0087748F">
        <w:rPr>
          <w:rStyle w:val="FontStyle11"/>
          <w:sz w:val="24"/>
          <w:szCs w:val="24"/>
        </w:rPr>
        <w:t xml:space="preserve">в форме слияния. </w:t>
      </w:r>
    </w:p>
    <w:p w:rsidR="00B613B9" w:rsidRDefault="00B613B9" w:rsidP="00B613B9">
      <w:pPr>
        <w:pStyle w:val="a3"/>
        <w:ind w:firstLine="567"/>
        <w:jc w:val="both"/>
        <w:rPr>
          <w:i/>
          <w:lang w:eastAsia="ru-RU"/>
        </w:rPr>
      </w:pP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>Учреждение (ПУ-12) создано приказом Северо-Осетинского республиканского управления трудовых резервов от 28 апреля 1959г., и получило название профессиональн</w:t>
      </w:r>
      <w:r w:rsidRPr="009A383C">
        <w:rPr>
          <w:i/>
          <w:lang w:eastAsia="ru-RU"/>
        </w:rPr>
        <w:t>о</w:t>
      </w:r>
      <w:r w:rsidRPr="009A383C">
        <w:rPr>
          <w:i/>
          <w:lang w:eastAsia="ru-RU"/>
        </w:rPr>
        <w:t>го технического училища №2 (ПТУ-2).</w:t>
      </w: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>В соответствии с приказом Северо-Осетинского республиканского управления тр</w:t>
      </w:r>
      <w:r w:rsidRPr="009A383C">
        <w:rPr>
          <w:i/>
          <w:lang w:eastAsia="ru-RU"/>
        </w:rPr>
        <w:t>у</w:t>
      </w:r>
      <w:r w:rsidRPr="009A383C">
        <w:rPr>
          <w:i/>
          <w:lang w:eastAsia="ru-RU"/>
        </w:rPr>
        <w:t>довых резервов  преобразовано в училище механизации сельского хозяйства №5 (УМСХ №5), путем реорганизации.</w:t>
      </w: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>В соответствии с приказом Северо-Осетинского республиканского управления тр</w:t>
      </w:r>
      <w:r w:rsidRPr="009A383C">
        <w:rPr>
          <w:i/>
          <w:lang w:eastAsia="ru-RU"/>
        </w:rPr>
        <w:t>у</w:t>
      </w:r>
      <w:r w:rsidRPr="009A383C">
        <w:rPr>
          <w:i/>
          <w:lang w:eastAsia="ru-RU"/>
        </w:rPr>
        <w:t>довых резервов от 2 января 1963 г. преобразовано в училище механизации сельского хозя</w:t>
      </w:r>
      <w:r w:rsidRPr="009A383C">
        <w:rPr>
          <w:i/>
          <w:lang w:eastAsia="ru-RU"/>
        </w:rPr>
        <w:t>й</w:t>
      </w:r>
      <w:r w:rsidRPr="009A383C">
        <w:rPr>
          <w:i/>
          <w:lang w:eastAsia="ru-RU"/>
        </w:rPr>
        <w:t>ства №4 (УМСХ №4), путем реорганизации.</w:t>
      </w: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>В соответствии с приказом Северо-Осетинского республиканского управления тр</w:t>
      </w:r>
      <w:r w:rsidRPr="009A383C">
        <w:rPr>
          <w:i/>
          <w:lang w:eastAsia="ru-RU"/>
        </w:rPr>
        <w:t>у</w:t>
      </w:r>
      <w:r w:rsidRPr="009A383C">
        <w:rPr>
          <w:i/>
          <w:lang w:eastAsia="ru-RU"/>
        </w:rPr>
        <w:t>довых резервов от 5 января 1968г. преобразовано в профессиональное техническое уч</w:t>
      </w:r>
      <w:r w:rsidRPr="009A383C">
        <w:rPr>
          <w:i/>
          <w:lang w:eastAsia="ru-RU"/>
        </w:rPr>
        <w:t>и</w:t>
      </w:r>
      <w:r w:rsidRPr="009A383C">
        <w:rPr>
          <w:i/>
          <w:lang w:eastAsia="ru-RU"/>
        </w:rPr>
        <w:t>лище  №42(ССПТУ №2), путем реорганизации.</w:t>
      </w: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 xml:space="preserve">В соответствии с приказом Северо-Осетинского республиканского управления </w:t>
      </w:r>
      <w:proofErr w:type="spellStart"/>
      <w:r w:rsidRPr="009A383C">
        <w:rPr>
          <w:i/>
          <w:lang w:eastAsia="ru-RU"/>
        </w:rPr>
        <w:t>профтехобразования</w:t>
      </w:r>
      <w:proofErr w:type="spellEnd"/>
      <w:r w:rsidRPr="009A383C">
        <w:rPr>
          <w:i/>
          <w:lang w:eastAsia="ru-RU"/>
        </w:rPr>
        <w:t> от 6.11.1984 г. № 198 преобразовано в среднее профессиональное училище № 12,(СПТУ-12) путем реорганизации.</w:t>
      </w: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>В Соответствии с распоряжением Правительства Российской Федерации от 22 декабря 2009 г. за № 2030-р учреждение передано в ведение субъекта РФ Республике С</w:t>
      </w:r>
      <w:r w:rsidRPr="009A383C">
        <w:rPr>
          <w:i/>
          <w:lang w:eastAsia="ru-RU"/>
        </w:rPr>
        <w:t>е</w:t>
      </w:r>
      <w:r w:rsidRPr="009A383C">
        <w:rPr>
          <w:i/>
          <w:lang w:eastAsia="ru-RU"/>
        </w:rPr>
        <w:t>верная Осетия - Алания.</w:t>
      </w:r>
    </w:p>
    <w:p w:rsidR="00B613B9" w:rsidRDefault="00B613B9" w:rsidP="00B613B9">
      <w:pPr>
        <w:pStyle w:val="a3"/>
        <w:ind w:firstLine="567"/>
        <w:jc w:val="both"/>
        <w:rPr>
          <w:i/>
          <w:lang w:eastAsia="ru-RU"/>
        </w:rPr>
      </w:pP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 xml:space="preserve">В 2002 и 2010 г. </w:t>
      </w:r>
      <w:proofErr w:type="spellStart"/>
      <w:r w:rsidRPr="009A383C">
        <w:rPr>
          <w:i/>
          <w:lang w:eastAsia="ru-RU"/>
        </w:rPr>
        <w:t>юноармейское</w:t>
      </w:r>
      <w:proofErr w:type="spellEnd"/>
      <w:r w:rsidRPr="009A383C">
        <w:rPr>
          <w:i/>
          <w:lang w:eastAsia="ru-RU"/>
        </w:rPr>
        <w:t xml:space="preserve"> отделение ПУ № 12 становилось победителем Ре</w:t>
      </w:r>
      <w:r w:rsidRPr="009A383C">
        <w:rPr>
          <w:i/>
          <w:lang w:eastAsia="ru-RU"/>
        </w:rPr>
        <w:t>с</w:t>
      </w:r>
      <w:r w:rsidRPr="009A383C">
        <w:rPr>
          <w:i/>
          <w:lang w:eastAsia="ru-RU"/>
        </w:rPr>
        <w:t>публиканского финала военно-спортивной игры «Орленок» и обладателем переходящего знамени.</w:t>
      </w: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 xml:space="preserve">В 2012г. </w:t>
      </w:r>
      <w:proofErr w:type="spellStart"/>
      <w:r w:rsidRPr="009A383C">
        <w:rPr>
          <w:i/>
          <w:lang w:eastAsia="ru-RU"/>
        </w:rPr>
        <w:t>юноармейское</w:t>
      </w:r>
      <w:proofErr w:type="spellEnd"/>
      <w:r w:rsidRPr="009A383C">
        <w:rPr>
          <w:i/>
          <w:lang w:eastAsia="ru-RU"/>
        </w:rPr>
        <w:t xml:space="preserve"> отделение ГБОУ СПО МАПТ стало победителем Республ</w:t>
      </w:r>
      <w:r w:rsidRPr="009A383C">
        <w:rPr>
          <w:i/>
          <w:lang w:eastAsia="ru-RU"/>
        </w:rPr>
        <w:t>и</w:t>
      </w:r>
      <w:r w:rsidRPr="009A383C">
        <w:rPr>
          <w:i/>
          <w:lang w:eastAsia="ru-RU"/>
        </w:rPr>
        <w:t>канского финала военно-спортивной игры «Орленок» и обладателем переходящего знам</w:t>
      </w:r>
      <w:r w:rsidRPr="009A383C">
        <w:rPr>
          <w:i/>
          <w:lang w:eastAsia="ru-RU"/>
        </w:rPr>
        <w:t>е</w:t>
      </w:r>
      <w:r w:rsidRPr="009A383C">
        <w:rPr>
          <w:i/>
          <w:lang w:eastAsia="ru-RU"/>
        </w:rPr>
        <w:t>ни.</w:t>
      </w: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>С 2000 по 2010 г. команда ПУ № 12 становилась победителем Республиканского конкурса пахарей УЗ НПО РСО-А.</w:t>
      </w: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>В 2000 г. на конкурсе пахарей Юга России в г. Краснодаре учащийся ПУ № 12 Жи</w:t>
      </w:r>
      <w:r w:rsidRPr="009A383C">
        <w:rPr>
          <w:i/>
          <w:lang w:eastAsia="ru-RU"/>
        </w:rPr>
        <w:t>р</w:t>
      </w:r>
      <w:r w:rsidRPr="009A383C">
        <w:rPr>
          <w:i/>
          <w:lang w:eastAsia="ru-RU"/>
        </w:rPr>
        <w:t>ков Евгений занял третье место. </w:t>
      </w:r>
      <w:r w:rsidRPr="009A383C">
        <w:rPr>
          <w:i/>
          <w:lang w:eastAsia="ru-RU"/>
        </w:rPr>
        <w:br/>
        <w:t>В 2003 г. на Всероссийском конкурсе мастеров сельхозпроизводства в г. Раменское Мо</w:t>
      </w:r>
      <w:r w:rsidRPr="009A383C">
        <w:rPr>
          <w:i/>
          <w:lang w:eastAsia="ru-RU"/>
        </w:rPr>
        <w:t>с</w:t>
      </w:r>
      <w:r w:rsidRPr="009A383C">
        <w:rPr>
          <w:i/>
          <w:lang w:eastAsia="ru-RU"/>
        </w:rPr>
        <w:t xml:space="preserve">ковской области мастер производственного обучения ПУ № 12 </w:t>
      </w:r>
      <w:proofErr w:type="spellStart"/>
      <w:r w:rsidRPr="009A383C">
        <w:rPr>
          <w:i/>
          <w:lang w:eastAsia="ru-RU"/>
        </w:rPr>
        <w:t>Расшивкин</w:t>
      </w:r>
      <w:proofErr w:type="spellEnd"/>
      <w:r w:rsidRPr="009A383C">
        <w:rPr>
          <w:i/>
          <w:lang w:eastAsia="ru-RU"/>
        </w:rPr>
        <w:t xml:space="preserve"> Игорь Влад</w:t>
      </w:r>
      <w:r w:rsidRPr="009A383C">
        <w:rPr>
          <w:i/>
          <w:lang w:eastAsia="ru-RU"/>
        </w:rPr>
        <w:t>и</w:t>
      </w:r>
      <w:r w:rsidRPr="009A383C">
        <w:rPr>
          <w:i/>
          <w:lang w:eastAsia="ru-RU"/>
        </w:rPr>
        <w:t>мирович занял первое место в номинации «Пахота».</w:t>
      </w: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>В 2007 г. команда ПУ № 12 признана лучшей гостевой командой военно-спортивной игры «Зарница» Ставропольского края.</w:t>
      </w:r>
    </w:p>
    <w:p w:rsidR="00B613B9" w:rsidRPr="009A383C" w:rsidRDefault="00B613B9" w:rsidP="00B613B9">
      <w:pPr>
        <w:pStyle w:val="a3"/>
        <w:ind w:firstLine="567"/>
        <w:jc w:val="both"/>
        <w:rPr>
          <w:i/>
          <w:lang w:eastAsia="ru-RU"/>
        </w:rPr>
      </w:pPr>
      <w:r w:rsidRPr="009A383C">
        <w:rPr>
          <w:i/>
          <w:lang w:eastAsia="ru-RU"/>
        </w:rPr>
        <w:t>В 2010 г. ПУ № 12 вошло в призеры конкурса «100 лучших образовательных учр</w:t>
      </w:r>
      <w:r w:rsidRPr="009A383C">
        <w:rPr>
          <w:i/>
          <w:lang w:eastAsia="ru-RU"/>
        </w:rPr>
        <w:t>е</w:t>
      </w:r>
      <w:r w:rsidRPr="009A383C">
        <w:rPr>
          <w:i/>
          <w:lang w:eastAsia="ru-RU"/>
        </w:rPr>
        <w:t>ждений СПО и НПО России» Комитета Госдумы РФ по образованию г. Санкт-Петербург.</w:t>
      </w:r>
    </w:p>
    <w:p w:rsidR="00B613B9" w:rsidRDefault="00794102" w:rsidP="00794102">
      <w:pPr>
        <w:pStyle w:val="Style3"/>
        <w:widowControl/>
        <w:tabs>
          <w:tab w:val="left" w:pos="0"/>
        </w:tabs>
        <w:spacing w:line="240" w:lineRule="auto"/>
        <w:ind w:firstLine="1134"/>
        <w:rPr>
          <w:rStyle w:val="FontStyle11"/>
          <w:sz w:val="24"/>
          <w:szCs w:val="24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4761186" cy="2806262"/>
            <wp:effectExtent l="0" t="0" r="1905" b="0"/>
            <wp:docPr id="1" name="Рисунок 1" descr="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034" cy="2829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13B9" w:rsidRDefault="00B613B9" w:rsidP="00B613B9">
      <w:pPr>
        <w:pStyle w:val="Style3"/>
        <w:widowControl/>
        <w:tabs>
          <w:tab w:val="left" w:pos="0"/>
        </w:tabs>
        <w:spacing w:line="240" w:lineRule="auto"/>
        <w:ind w:firstLine="1276"/>
        <w:rPr>
          <w:rStyle w:val="FontStyle11"/>
          <w:sz w:val="24"/>
          <w:szCs w:val="24"/>
        </w:rPr>
      </w:pPr>
    </w:p>
    <w:p w:rsidR="00794102" w:rsidRDefault="00794102" w:rsidP="00B613B9">
      <w:pPr>
        <w:pStyle w:val="Style3"/>
        <w:widowControl/>
        <w:tabs>
          <w:tab w:val="left" w:pos="0"/>
        </w:tabs>
        <w:spacing w:line="240" w:lineRule="auto"/>
        <w:ind w:firstLine="1276"/>
        <w:rPr>
          <w:rStyle w:val="FontStyle11"/>
          <w:sz w:val="24"/>
          <w:szCs w:val="24"/>
        </w:rPr>
      </w:pPr>
    </w:p>
    <w:p w:rsidR="00794102" w:rsidRDefault="00794102" w:rsidP="00B613B9">
      <w:pPr>
        <w:pStyle w:val="Style3"/>
        <w:widowControl/>
        <w:tabs>
          <w:tab w:val="left" w:pos="0"/>
        </w:tabs>
        <w:spacing w:line="240" w:lineRule="auto"/>
        <w:ind w:firstLine="1276"/>
        <w:rPr>
          <w:rStyle w:val="FontStyle11"/>
          <w:sz w:val="24"/>
          <w:szCs w:val="24"/>
        </w:rPr>
      </w:pPr>
    </w:p>
    <w:p w:rsidR="00794102" w:rsidRDefault="00794102" w:rsidP="00B613B9">
      <w:pPr>
        <w:pStyle w:val="Style3"/>
        <w:widowControl/>
        <w:tabs>
          <w:tab w:val="left" w:pos="0"/>
        </w:tabs>
        <w:spacing w:line="240" w:lineRule="auto"/>
        <w:ind w:firstLine="1276"/>
        <w:rPr>
          <w:rStyle w:val="FontStyle11"/>
          <w:sz w:val="24"/>
          <w:szCs w:val="24"/>
        </w:rPr>
      </w:pPr>
    </w:p>
    <w:p w:rsidR="00794102" w:rsidRDefault="00794102" w:rsidP="00B613B9">
      <w:pPr>
        <w:pStyle w:val="Style3"/>
        <w:widowControl/>
        <w:tabs>
          <w:tab w:val="left" w:pos="0"/>
        </w:tabs>
        <w:spacing w:line="240" w:lineRule="auto"/>
        <w:ind w:firstLine="1276"/>
        <w:rPr>
          <w:rStyle w:val="FontStyle11"/>
          <w:sz w:val="24"/>
          <w:szCs w:val="24"/>
        </w:rPr>
      </w:pPr>
    </w:p>
    <w:p w:rsidR="00B613B9" w:rsidRDefault="00B613B9" w:rsidP="00B613B9">
      <w:pPr>
        <w:pStyle w:val="Style3"/>
        <w:widowControl/>
        <w:tabs>
          <w:tab w:val="left" w:pos="0"/>
        </w:tabs>
        <w:spacing w:line="240" w:lineRule="auto"/>
        <w:ind w:firstLine="1418"/>
        <w:rPr>
          <w:rStyle w:val="FontStyle11"/>
          <w:sz w:val="24"/>
          <w:szCs w:val="24"/>
        </w:rPr>
      </w:pPr>
      <w:r>
        <w:rPr>
          <w:rFonts w:ascii="Times New Roman" w:hAnsi="Times New Roman"/>
          <w:noProof/>
        </w:rPr>
        <w:drawing>
          <wp:inline distT="0" distB="0" distL="0" distR="0" wp14:anchorId="30C18F1F" wp14:editId="0C9C648B">
            <wp:extent cx="4650828" cy="3364764"/>
            <wp:effectExtent l="0" t="0" r="0" b="7620"/>
            <wp:docPr id="7" name="Рисунок 7" descr="C:\WINDOWS\Temp\Rar$DIa0.332\Конкурс пахар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Temp\Rar$DIa0.332\Конкурс пахар-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828" cy="336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B9" w:rsidRDefault="00B613B9" w:rsidP="00B613B9">
      <w:pPr>
        <w:pStyle w:val="Style3"/>
        <w:widowControl/>
        <w:tabs>
          <w:tab w:val="left" w:pos="0"/>
        </w:tabs>
        <w:spacing w:line="240" w:lineRule="auto"/>
        <w:ind w:firstLine="1418"/>
        <w:rPr>
          <w:rStyle w:val="FontStyle11"/>
          <w:sz w:val="24"/>
          <w:szCs w:val="24"/>
        </w:rPr>
      </w:pPr>
    </w:p>
    <w:p w:rsidR="00B613B9" w:rsidRDefault="00794102" w:rsidP="00B613B9">
      <w:pPr>
        <w:pStyle w:val="Style3"/>
        <w:widowControl/>
        <w:tabs>
          <w:tab w:val="left" w:pos="0"/>
        </w:tabs>
        <w:spacing w:line="240" w:lineRule="auto"/>
        <w:ind w:firstLine="1418"/>
        <w:rPr>
          <w:rStyle w:val="FontStyle11"/>
          <w:sz w:val="24"/>
          <w:szCs w:val="24"/>
        </w:rPr>
      </w:pPr>
      <w:r>
        <w:rPr>
          <w:i/>
          <w:noProof/>
        </w:rPr>
        <w:lastRenderedPageBreak/>
        <w:drawing>
          <wp:inline distT="0" distB="0" distL="0" distR="0" wp14:anchorId="504BC6D6" wp14:editId="0617E6B3">
            <wp:extent cx="4651074" cy="3153104"/>
            <wp:effectExtent l="0" t="0" r="0" b="9525"/>
            <wp:docPr id="17" name="Рисунок 17" descr="C:\WINDOWS\Temp\Rar$DIa0.642\Конк пах 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Temp\Rar$DIa0.642\Конк пах 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074" cy="315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102" w:rsidRDefault="00794102" w:rsidP="00794102">
      <w:pPr>
        <w:pStyle w:val="Style3"/>
        <w:widowControl/>
        <w:tabs>
          <w:tab w:val="left" w:pos="-7371"/>
        </w:tabs>
        <w:spacing w:line="240" w:lineRule="auto"/>
        <w:ind w:firstLine="1418"/>
        <w:rPr>
          <w:rStyle w:val="FontStyle11"/>
          <w:sz w:val="24"/>
          <w:szCs w:val="24"/>
        </w:rPr>
      </w:pPr>
    </w:p>
    <w:p w:rsidR="00794102" w:rsidRDefault="00794102" w:rsidP="00794102">
      <w:pPr>
        <w:pStyle w:val="Style3"/>
        <w:widowControl/>
        <w:tabs>
          <w:tab w:val="left" w:pos="-7371"/>
        </w:tabs>
        <w:spacing w:line="240" w:lineRule="auto"/>
        <w:ind w:firstLine="1418"/>
        <w:rPr>
          <w:rStyle w:val="FontStyle11"/>
          <w:sz w:val="24"/>
          <w:szCs w:val="24"/>
        </w:rPr>
      </w:pPr>
    </w:p>
    <w:p w:rsidR="00794102" w:rsidRDefault="00794102" w:rsidP="00794102">
      <w:pPr>
        <w:pStyle w:val="Style3"/>
        <w:widowControl/>
        <w:tabs>
          <w:tab w:val="left" w:pos="-7371"/>
        </w:tabs>
        <w:spacing w:line="240" w:lineRule="auto"/>
        <w:ind w:firstLine="1418"/>
        <w:rPr>
          <w:rStyle w:val="FontStyle11"/>
          <w:sz w:val="24"/>
          <w:szCs w:val="24"/>
        </w:rPr>
      </w:pPr>
      <w:r>
        <w:rPr>
          <w:i/>
          <w:noProof/>
        </w:rPr>
        <w:drawing>
          <wp:anchor distT="0" distB="0" distL="114300" distR="114300" simplePos="0" relativeHeight="251658240" behindDoc="0" locked="0" layoutInCell="1" allowOverlap="1" wp14:anchorId="1EAFF367" wp14:editId="5F196D6A">
            <wp:simplePos x="0" y="0"/>
            <wp:positionH relativeFrom="column">
              <wp:posOffset>906145</wp:posOffset>
            </wp:positionH>
            <wp:positionV relativeFrom="paragraph">
              <wp:posOffset>387985</wp:posOffset>
            </wp:positionV>
            <wp:extent cx="4634865" cy="2995295"/>
            <wp:effectExtent l="0" t="0" r="0" b="0"/>
            <wp:wrapSquare wrapText="bothSides"/>
            <wp:docPr id="14" name="Рисунок 14" descr="C:\WINDOWS\Temp\Rar$DIa0.606\бухга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Rar$DIa0.606\бухгал 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65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</w:rPr>
        <w:drawing>
          <wp:inline distT="0" distB="0" distL="0" distR="0" wp14:anchorId="03107BFB" wp14:editId="2A711158">
            <wp:extent cx="4554748" cy="3363665"/>
            <wp:effectExtent l="0" t="0" r="0" b="8255"/>
            <wp:docPr id="8" name="Рисунок 8" descr="C:\WINDOWS\Temp\Rar$DIa0.307\Конкурс пахар 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Temp\Rar$DIa0.307\Конкурс пахар 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238" cy="336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3B9" w:rsidRDefault="00B613B9" w:rsidP="00794102">
      <w:pPr>
        <w:pStyle w:val="Style3"/>
        <w:widowControl/>
        <w:tabs>
          <w:tab w:val="left" w:pos="-7371"/>
        </w:tabs>
        <w:spacing w:line="240" w:lineRule="auto"/>
        <w:ind w:firstLine="1418"/>
        <w:rPr>
          <w:rStyle w:val="FontStyle11"/>
          <w:sz w:val="24"/>
          <w:szCs w:val="24"/>
        </w:rPr>
      </w:pPr>
    </w:p>
    <w:p w:rsidR="00B613B9" w:rsidRDefault="00B613B9" w:rsidP="00B613B9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</w:p>
    <w:p w:rsidR="00D66D25" w:rsidRDefault="00D66D25" w:rsidP="00B613B9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</w:p>
    <w:p w:rsidR="00D66D25" w:rsidRDefault="00D66D25" w:rsidP="00B613B9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</w:p>
    <w:p w:rsidR="00D66D25" w:rsidRDefault="00D66D25" w:rsidP="00B613B9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  <w:r>
        <w:rPr>
          <w:rFonts w:cs="Times New Roman"/>
          <w:i/>
          <w:noProof/>
          <w:lang w:eastAsia="ru-RU"/>
        </w:rPr>
        <w:lastRenderedPageBreak/>
        <w:drawing>
          <wp:inline distT="0" distB="0" distL="0" distR="0" wp14:anchorId="16DDB549" wp14:editId="52806DC3">
            <wp:extent cx="4382813" cy="3025319"/>
            <wp:effectExtent l="0" t="0" r="0" b="3810"/>
            <wp:docPr id="15" name="Рисунок 15" descr="C:\WINDOWS\Temp\Rar$DIa0.822\Группа Тракторист АСД 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Temp\Rar$DIa0.822\Группа Тракторист АСД 2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069" cy="30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D25" w:rsidRDefault="00D66D25" w:rsidP="00B613B9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</w:p>
    <w:p w:rsidR="00D66D25" w:rsidRDefault="0038439F" w:rsidP="00B613B9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  <w:r>
        <w:rPr>
          <w:rFonts w:cs="Times New Roman"/>
          <w:i/>
          <w:noProof/>
          <w:lang w:eastAsia="ru-RU"/>
        </w:rPr>
        <w:drawing>
          <wp:inline distT="0" distB="0" distL="0" distR="0" wp14:anchorId="23FFAD2E" wp14:editId="22A3814C">
            <wp:extent cx="4382813" cy="3303914"/>
            <wp:effectExtent l="0" t="0" r="0" b="0"/>
            <wp:docPr id="16" name="Рисунок 16" descr="C:\WINDOWS\Temp\Rar$DIa0.395\Группа Тракторист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Temp\Rar$DIa0.395\Группа Тракторист197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696" cy="330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D25" w:rsidRDefault="00D66D25" w:rsidP="00B613B9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</w:p>
    <w:p w:rsidR="00B613B9" w:rsidRPr="00A57ABE" w:rsidRDefault="00B613B9" w:rsidP="00B613B9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  <w:r w:rsidRPr="00A57ABE">
        <w:rPr>
          <w:rStyle w:val="FontStyle11"/>
          <w:i/>
          <w:sz w:val="24"/>
          <w:szCs w:val="24"/>
        </w:rPr>
        <w:t>Решением Государственного комитета РСФСР 1 июня 1966 года в городе Моздоке Северо-Осетинской АССР было образовано профессионально-техническое училище № 13, по подготовке рабочих строительных профессий для треста «</w:t>
      </w:r>
      <w:proofErr w:type="spellStart"/>
      <w:r w:rsidRPr="00A57ABE">
        <w:rPr>
          <w:rStyle w:val="FontStyle11"/>
          <w:i/>
          <w:sz w:val="24"/>
          <w:szCs w:val="24"/>
        </w:rPr>
        <w:t>Севосетинсельстрой</w:t>
      </w:r>
      <w:proofErr w:type="spellEnd"/>
      <w:r w:rsidRPr="00A57ABE">
        <w:rPr>
          <w:rStyle w:val="FontStyle11"/>
          <w:i/>
          <w:sz w:val="24"/>
          <w:szCs w:val="24"/>
        </w:rPr>
        <w:t>».</w:t>
      </w:r>
    </w:p>
    <w:p w:rsidR="00B613B9" w:rsidRDefault="00B613B9" w:rsidP="00B613B9">
      <w:pPr>
        <w:pStyle w:val="a3"/>
        <w:jc w:val="both"/>
        <w:rPr>
          <w:rStyle w:val="FontStyle11"/>
          <w:i/>
          <w:sz w:val="24"/>
          <w:szCs w:val="24"/>
        </w:rPr>
      </w:pPr>
      <w:r w:rsidRPr="00A57ABE">
        <w:rPr>
          <w:rStyle w:val="FontStyle11"/>
          <w:i/>
          <w:sz w:val="24"/>
          <w:szCs w:val="24"/>
        </w:rPr>
        <w:t>В этом же году в стенах училища стали готовить рабочие кадры для гардинной фабр</w:t>
      </w:r>
      <w:r w:rsidRPr="00A57ABE">
        <w:rPr>
          <w:rStyle w:val="FontStyle11"/>
          <w:i/>
          <w:sz w:val="24"/>
          <w:szCs w:val="24"/>
        </w:rPr>
        <w:t>и</w:t>
      </w:r>
      <w:r w:rsidRPr="00A57ABE">
        <w:rPr>
          <w:rStyle w:val="FontStyle11"/>
          <w:i/>
          <w:sz w:val="24"/>
          <w:szCs w:val="24"/>
        </w:rPr>
        <w:t xml:space="preserve">ки. </w:t>
      </w:r>
    </w:p>
    <w:p w:rsidR="00E83491" w:rsidRDefault="00B613B9" w:rsidP="00B613B9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  <w:r w:rsidRPr="00A57ABE">
        <w:rPr>
          <w:rStyle w:val="FontStyle11"/>
          <w:i/>
          <w:sz w:val="24"/>
          <w:szCs w:val="24"/>
        </w:rPr>
        <w:t xml:space="preserve">В 1979 году профессионально-техническое училище становиться средним. За годы существования </w:t>
      </w:r>
      <w:r>
        <w:rPr>
          <w:rStyle w:val="FontStyle11"/>
          <w:i/>
          <w:sz w:val="24"/>
          <w:szCs w:val="24"/>
        </w:rPr>
        <w:t xml:space="preserve">ОУ </w:t>
      </w:r>
      <w:r w:rsidRPr="00A57ABE">
        <w:rPr>
          <w:rStyle w:val="FontStyle11"/>
          <w:i/>
          <w:sz w:val="24"/>
          <w:szCs w:val="24"/>
        </w:rPr>
        <w:t>его учащиеся принимали самое активное участие в строительстве промышленных, административных, культурно - бытовых, сельскохозяйственных, ж</w:t>
      </w:r>
      <w:r w:rsidRPr="00A57ABE">
        <w:rPr>
          <w:rStyle w:val="FontStyle11"/>
          <w:i/>
          <w:sz w:val="24"/>
          <w:szCs w:val="24"/>
        </w:rPr>
        <w:t>и</w:t>
      </w:r>
      <w:r w:rsidRPr="00A57ABE">
        <w:rPr>
          <w:rStyle w:val="FontStyle11"/>
          <w:i/>
          <w:sz w:val="24"/>
          <w:szCs w:val="24"/>
        </w:rPr>
        <w:t xml:space="preserve">лых зданий и сооружений города и района, выпустили сотни тысяч метров гардинного полотна, сотни тысяч штук швейных изделий. </w:t>
      </w:r>
      <w:r w:rsidR="00E83491" w:rsidRPr="00A57ABE">
        <w:rPr>
          <w:rStyle w:val="FontStyle11"/>
          <w:i/>
          <w:sz w:val="24"/>
          <w:szCs w:val="24"/>
        </w:rPr>
        <w:t>Практически все строительные организ</w:t>
      </w:r>
      <w:r w:rsidR="00E83491" w:rsidRPr="00A57ABE">
        <w:rPr>
          <w:rStyle w:val="FontStyle11"/>
          <w:i/>
          <w:sz w:val="24"/>
          <w:szCs w:val="24"/>
        </w:rPr>
        <w:t>а</w:t>
      </w:r>
      <w:r w:rsidR="00E83491" w:rsidRPr="00A57ABE">
        <w:rPr>
          <w:rStyle w:val="FontStyle11"/>
          <w:i/>
          <w:sz w:val="24"/>
          <w:szCs w:val="24"/>
        </w:rPr>
        <w:t>ции</w:t>
      </w:r>
      <w:r w:rsidR="00E83491">
        <w:rPr>
          <w:rStyle w:val="FontStyle11"/>
          <w:i/>
          <w:sz w:val="24"/>
          <w:szCs w:val="24"/>
        </w:rPr>
        <w:t>, швейная и гардинная фабрики, АТП города</w:t>
      </w:r>
      <w:r w:rsidR="00E83491" w:rsidRPr="00A57ABE">
        <w:rPr>
          <w:rStyle w:val="FontStyle11"/>
          <w:i/>
          <w:sz w:val="24"/>
          <w:szCs w:val="24"/>
        </w:rPr>
        <w:t xml:space="preserve"> были укомплектованы выпускниками профессионально - технического училища №13. </w:t>
      </w:r>
      <w:r w:rsidR="00E83491">
        <w:rPr>
          <w:rStyle w:val="FontStyle11"/>
          <w:i/>
          <w:sz w:val="24"/>
          <w:szCs w:val="24"/>
        </w:rPr>
        <w:t>Юноши и девушки</w:t>
      </w:r>
      <w:r w:rsidR="00E83491" w:rsidRPr="00A57ABE">
        <w:rPr>
          <w:rStyle w:val="FontStyle11"/>
          <w:i/>
          <w:sz w:val="24"/>
          <w:szCs w:val="24"/>
        </w:rPr>
        <w:t xml:space="preserve"> принимали участие в строительстве</w:t>
      </w:r>
      <w:r w:rsidR="00E83491">
        <w:rPr>
          <w:rStyle w:val="FontStyle11"/>
          <w:i/>
          <w:sz w:val="24"/>
          <w:szCs w:val="24"/>
        </w:rPr>
        <w:t xml:space="preserve"> </w:t>
      </w:r>
      <w:r w:rsidR="00E83491" w:rsidRPr="00A57ABE">
        <w:rPr>
          <w:rStyle w:val="FontStyle11"/>
          <w:i/>
          <w:sz w:val="24"/>
          <w:szCs w:val="24"/>
        </w:rPr>
        <w:t xml:space="preserve"> Олимпийской деревни в Москве, Байкало-Амурской магистрали, в ликв</w:t>
      </w:r>
      <w:r w:rsidR="00E83491" w:rsidRPr="00A57ABE">
        <w:rPr>
          <w:rStyle w:val="FontStyle11"/>
          <w:i/>
          <w:sz w:val="24"/>
          <w:szCs w:val="24"/>
        </w:rPr>
        <w:t>и</w:t>
      </w:r>
      <w:r w:rsidR="00E83491" w:rsidRPr="00A57ABE">
        <w:rPr>
          <w:rStyle w:val="FontStyle11"/>
          <w:i/>
          <w:sz w:val="24"/>
          <w:szCs w:val="24"/>
        </w:rPr>
        <w:t>дации последствий землетрясений в различных регионах страны</w:t>
      </w:r>
      <w:r w:rsidR="00E83491">
        <w:rPr>
          <w:rStyle w:val="FontStyle11"/>
          <w:i/>
          <w:sz w:val="24"/>
          <w:szCs w:val="24"/>
        </w:rPr>
        <w:t xml:space="preserve"> </w:t>
      </w:r>
    </w:p>
    <w:p w:rsidR="00B613B9" w:rsidRPr="00A57ABE" w:rsidRDefault="00B613B9" w:rsidP="00B613B9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  <w:r w:rsidRPr="00A57ABE">
        <w:rPr>
          <w:rStyle w:val="FontStyle11"/>
          <w:i/>
          <w:sz w:val="24"/>
          <w:szCs w:val="24"/>
        </w:rPr>
        <w:t>За успехи в подготовке молодых квалифицированных рабочих, коллектив уч</w:t>
      </w:r>
      <w:r>
        <w:rPr>
          <w:rStyle w:val="FontStyle11"/>
          <w:i/>
          <w:sz w:val="24"/>
          <w:szCs w:val="24"/>
        </w:rPr>
        <w:t>режд</w:t>
      </w:r>
      <w:r>
        <w:rPr>
          <w:rStyle w:val="FontStyle11"/>
          <w:i/>
          <w:sz w:val="24"/>
          <w:szCs w:val="24"/>
        </w:rPr>
        <w:t>е</w:t>
      </w:r>
      <w:r>
        <w:rPr>
          <w:rStyle w:val="FontStyle11"/>
          <w:i/>
          <w:sz w:val="24"/>
          <w:szCs w:val="24"/>
        </w:rPr>
        <w:t>ния</w:t>
      </w:r>
      <w:r w:rsidRPr="00A57ABE">
        <w:rPr>
          <w:rStyle w:val="FontStyle11"/>
          <w:i/>
          <w:sz w:val="24"/>
          <w:szCs w:val="24"/>
        </w:rPr>
        <w:t xml:space="preserve"> не однократно награждался почётными грамотами ЦК ВЛКСМ, ВЦСПС, министе</w:t>
      </w:r>
      <w:r w:rsidRPr="00A57ABE">
        <w:rPr>
          <w:rStyle w:val="FontStyle11"/>
          <w:i/>
          <w:sz w:val="24"/>
          <w:szCs w:val="24"/>
        </w:rPr>
        <w:t>р</w:t>
      </w:r>
      <w:r w:rsidRPr="00A57ABE">
        <w:rPr>
          <w:rStyle w:val="FontStyle11"/>
          <w:i/>
          <w:sz w:val="24"/>
          <w:szCs w:val="24"/>
        </w:rPr>
        <w:lastRenderedPageBreak/>
        <w:t>ства образования</w:t>
      </w:r>
      <w:r>
        <w:rPr>
          <w:rStyle w:val="FontStyle11"/>
          <w:i/>
          <w:sz w:val="24"/>
          <w:szCs w:val="24"/>
        </w:rPr>
        <w:t xml:space="preserve"> Республики</w:t>
      </w:r>
      <w:r w:rsidRPr="00A57ABE">
        <w:rPr>
          <w:rStyle w:val="FontStyle11"/>
          <w:i/>
          <w:sz w:val="24"/>
          <w:szCs w:val="24"/>
        </w:rPr>
        <w:t>, отдела начального профессионального образования</w:t>
      </w:r>
      <w:r>
        <w:rPr>
          <w:rStyle w:val="FontStyle11"/>
          <w:i/>
          <w:sz w:val="24"/>
          <w:szCs w:val="24"/>
        </w:rPr>
        <w:t xml:space="preserve"> Ре</w:t>
      </w:r>
      <w:r>
        <w:rPr>
          <w:rStyle w:val="FontStyle11"/>
          <w:i/>
          <w:sz w:val="24"/>
          <w:szCs w:val="24"/>
        </w:rPr>
        <w:t>с</w:t>
      </w:r>
      <w:r>
        <w:rPr>
          <w:rStyle w:val="FontStyle11"/>
          <w:i/>
          <w:sz w:val="24"/>
          <w:szCs w:val="24"/>
        </w:rPr>
        <w:t>публики</w:t>
      </w:r>
      <w:r w:rsidRPr="00A57ABE">
        <w:rPr>
          <w:rStyle w:val="FontStyle11"/>
          <w:i/>
          <w:sz w:val="24"/>
          <w:szCs w:val="24"/>
        </w:rPr>
        <w:t>.</w:t>
      </w:r>
    </w:p>
    <w:p w:rsidR="00B613B9" w:rsidRPr="00A57ABE" w:rsidRDefault="00B613B9" w:rsidP="00B613B9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  <w:r w:rsidRPr="00A57ABE">
        <w:rPr>
          <w:rStyle w:val="FontStyle11"/>
          <w:i/>
          <w:sz w:val="24"/>
          <w:szCs w:val="24"/>
        </w:rPr>
        <w:t xml:space="preserve">Учащиеся </w:t>
      </w:r>
      <w:r>
        <w:rPr>
          <w:rStyle w:val="FontStyle11"/>
          <w:i/>
          <w:sz w:val="24"/>
          <w:szCs w:val="24"/>
        </w:rPr>
        <w:t>СПТУ-13</w:t>
      </w:r>
      <w:r w:rsidRPr="00A57ABE">
        <w:rPr>
          <w:rStyle w:val="FontStyle11"/>
          <w:i/>
          <w:sz w:val="24"/>
          <w:szCs w:val="24"/>
        </w:rPr>
        <w:t xml:space="preserve"> систематически, из года в год, становились победителями ко</w:t>
      </w:r>
      <w:r w:rsidRPr="00A57ABE">
        <w:rPr>
          <w:rStyle w:val="FontStyle11"/>
          <w:i/>
          <w:sz w:val="24"/>
          <w:szCs w:val="24"/>
        </w:rPr>
        <w:t>н</w:t>
      </w:r>
      <w:r w:rsidRPr="00A57ABE">
        <w:rPr>
          <w:rStyle w:val="FontStyle11"/>
          <w:i/>
          <w:sz w:val="24"/>
          <w:szCs w:val="24"/>
        </w:rPr>
        <w:t>курсов проф</w:t>
      </w:r>
      <w:r>
        <w:rPr>
          <w:rStyle w:val="FontStyle11"/>
          <w:i/>
          <w:sz w:val="24"/>
          <w:szCs w:val="24"/>
        </w:rPr>
        <w:t xml:space="preserve">ессионального </w:t>
      </w:r>
      <w:r w:rsidRPr="00A57ABE">
        <w:rPr>
          <w:rStyle w:val="FontStyle11"/>
          <w:i/>
          <w:sz w:val="24"/>
          <w:szCs w:val="24"/>
        </w:rPr>
        <w:t>мастерства, среди учащихся училищ Республики. Некоторые из них</w:t>
      </w:r>
      <w:r>
        <w:rPr>
          <w:rStyle w:val="FontStyle11"/>
          <w:i/>
          <w:sz w:val="24"/>
          <w:szCs w:val="24"/>
        </w:rPr>
        <w:t>,</w:t>
      </w:r>
      <w:r w:rsidRPr="00A57ABE">
        <w:rPr>
          <w:rStyle w:val="FontStyle11"/>
          <w:i/>
          <w:sz w:val="24"/>
          <w:szCs w:val="24"/>
        </w:rPr>
        <w:t xml:space="preserve"> </w:t>
      </w:r>
      <w:r>
        <w:rPr>
          <w:rStyle w:val="FontStyle11"/>
          <w:i/>
          <w:sz w:val="24"/>
          <w:szCs w:val="24"/>
        </w:rPr>
        <w:t xml:space="preserve">заняв 1 место, </w:t>
      </w:r>
      <w:r w:rsidRPr="00A57ABE">
        <w:rPr>
          <w:rStyle w:val="FontStyle11"/>
          <w:i/>
          <w:sz w:val="24"/>
          <w:szCs w:val="24"/>
        </w:rPr>
        <w:t xml:space="preserve">представляли Республику на Всесоюзных и российских конкурсах </w:t>
      </w:r>
      <w:r>
        <w:rPr>
          <w:rStyle w:val="FontStyle11"/>
          <w:i/>
          <w:sz w:val="24"/>
          <w:szCs w:val="24"/>
        </w:rPr>
        <w:t xml:space="preserve">профессионального мастерства </w:t>
      </w:r>
      <w:r w:rsidRPr="00A57ABE">
        <w:rPr>
          <w:rStyle w:val="FontStyle11"/>
          <w:i/>
          <w:sz w:val="24"/>
          <w:szCs w:val="24"/>
        </w:rPr>
        <w:t xml:space="preserve">- Николай </w:t>
      </w:r>
      <w:r w:rsidR="005269CF">
        <w:rPr>
          <w:rStyle w:val="FontStyle11"/>
          <w:i/>
          <w:sz w:val="24"/>
          <w:szCs w:val="24"/>
        </w:rPr>
        <w:t xml:space="preserve"> </w:t>
      </w:r>
      <w:proofErr w:type="spellStart"/>
      <w:r w:rsidRPr="00A57ABE">
        <w:rPr>
          <w:rStyle w:val="FontStyle11"/>
          <w:i/>
          <w:sz w:val="24"/>
          <w:szCs w:val="24"/>
        </w:rPr>
        <w:t>Найленко</w:t>
      </w:r>
      <w:proofErr w:type="spellEnd"/>
      <w:r w:rsidRPr="00A57ABE">
        <w:rPr>
          <w:rStyle w:val="FontStyle11"/>
          <w:i/>
          <w:sz w:val="24"/>
          <w:szCs w:val="24"/>
        </w:rPr>
        <w:t xml:space="preserve"> (каменщик), Расул </w:t>
      </w:r>
      <w:proofErr w:type="spellStart"/>
      <w:r w:rsidRPr="00A57ABE">
        <w:rPr>
          <w:rStyle w:val="FontStyle11"/>
          <w:i/>
          <w:sz w:val="24"/>
          <w:szCs w:val="24"/>
        </w:rPr>
        <w:t>Шихаев</w:t>
      </w:r>
      <w:proofErr w:type="spellEnd"/>
      <w:r w:rsidRPr="00A57ABE">
        <w:rPr>
          <w:rStyle w:val="FontStyle11"/>
          <w:i/>
          <w:sz w:val="24"/>
          <w:szCs w:val="24"/>
        </w:rPr>
        <w:t xml:space="preserve"> (столяр).</w:t>
      </w:r>
    </w:p>
    <w:p w:rsidR="00B613B9" w:rsidRDefault="00B613B9" w:rsidP="00B613B9">
      <w:pPr>
        <w:pStyle w:val="a3"/>
        <w:ind w:firstLine="567"/>
        <w:jc w:val="both"/>
        <w:rPr>
          <w:rStyle w:val="FontStyle14"/>
          <w:i/>
          <w:sz w:val="24"/>
          <w:szCs w:val="24"/>
        </w:rPr>
      </w:pPr>
      <w:r w:rsidRPr="00A57ABE">
        <w:rPr>
          <w:rStyle w:val="FontStyle14"/>
          <w:i/>
          <w:sz w:val="24"/>
          <w:szCs w:val="24"/>
        </w:rPr>
        <w:t>Успешно</w:t>
      </w:r>
      <w:r>
        <w:rPr>
          <w:rStyle w:val="FontStyle14"/>
          <w:i/>
          <w:sz w:val="24"/>
          <w:szCs w:val="24"/>
        </w:rPr>
        <w:t xml:space="preserve"> выступали ребята и девушки и в р</w:t>
      </w:r>
      <w:r w:rsidRPr="00A57ABE">
        <w:rPr>
          <w:rStyle w:val="FontStyle14"/>
          <w:i/>
          <w:sz w:val="24"/>
          <w:szCs w:val="24"/>
        </w:rPr>
        <w:t>еспубликанских олимпиадах по общео</w:t>
      </w:r>
      <w:r w:rsidRPr="00A57ABE">
        <w:rPr>
          <w:rStyle w:val="FontStyle14"/>
          <w:i/>
          <w:sz w:val="24"/>
          <w:szCs w:val="24"/>
        </w:rPr>
        <w:t>б</w:t>
      </w:r>
      <w:r w:rsidRPr="00A57ABE">
        <w:rPr>
          <w:rStyle w:val="FontStyle14"/>
          <w:i/>
          <w:sz w:val="24"/>
          <w:szCs w:val="24"/>
        </w:rPr>
        <w:t>разовательным предметам,</w:t>
      </w:r>
      <w:r>
        <w:rPr>
          <w:rStyle w:val="FontStyle14"/>
          <w:i/>
          <w:sz w:val="24"/>
          <w:szCs w:val="24"/>
        </w:rPr>
        <w:t xml:space="preserve"> немало выпускников</w:t>
      </w:r>
      <w:r w:rsidRPr="00A57ABE">
        <w:rPr>
          <w:rStyle w:val="FontStyle14"/>
          <w:i/>
          <w:sz w:val="24"/>
          <w:szCs w:val="24"/>
        </w:rPr>
        <w:t xml:space="preserve"> по окончании училища п</w:t>
      </w:r>
      <w:r w:rsidR="00983963">
        <w:rPr>
          <w:rStyle w:val="FontStyle14"/>
          <w:i/>
          <w:sz w:val="24"/>
          <w:szCs w:val="24"/>
        </w:rPr>
        <w:t xml:space="preserve">родолжили </w:t>
      </w:r>
      <w:proofErr w:type="gramStart"/>
      <w:r w:rsidR="00983963">
        <w:rPr>
          <w:rStyle w:val="FontStyle14"/>
          <w:i/>
          <w:sz w:val="24"/>
          <w:szCs w:val="24"/>
        </w:rPr>
        <w:t>об</w:t>
      </w:r>
      <w:r w:rsidR="00983963">
        <w:rPr>
          <w:rStyle w:val="FontStyle14"/>
          <w:i/>
          <w:sz w:val="24"/>
          <w:szCs w:val="24"/>
        </w:rPr>
        <w:t>у</w:t>
      </w:r>
      <w:r w:rsidR="00983963">
        <w:rPr>
          <w:rStyle w:val="FontStyle14"/>
          <w:i/>
          <w:sz w:val="24"/>
          <w:szCs w:val="24"/>
        </w:rPr>
        <w:t>чение п</w:t>
      </w:r>
      <w:r>
        <w:rPr>
          <w:rStyle w:val="FontStyle14"/>
          <w:i/>
          <w:sz w:val="24"/>
          <w:szCs w:val="24"/>
        </w:rPr>
        <w:t>о специальности</w:t>
      </w:r>
      <w:proofErr w:type="gramEnd"/>
      <w:r>
        <w:rPr>
          <w:rStyle w:val="FontStyle14"/>
          <w:i/>
          <w:sz w:val="24"/>
          <w:szCs w:val="24"/>
        </w:rPr>
        <w:t xml:space="preserve"> </w:t>
      </w:r>
      <w:r w:rsidRPr="00A57ABE">
        <w:rPr>
          <w:rStyle w:val="FontStyle14"/>
          <w:i/>
          <w:sz w:val="24"/>
          <w:szCs w:val="24"/>
        </w:rPr>
        <w:t xml:space="preserve"> в Вуз</w:t>
      </w:r>
      <w:r w:rsidR="00983963">
        <w:rPr>
          <w:rStyle w:val="FontStyle14"/>
          <w:i/>
          <w:sz w:val="24"/>
          <w:szCs w:val="24"/>
        </w:rPr>
        <w:t>ах и С</w:t>
      </w:r>
      <w:r>
        <w:rPr>
          <w:rStyle w:val="FontStyle14"/>
          <w:i/>
          <w:sz w:val="24"/>
          <w:szCs w:val="24"/>
        </w:rPr>
        <w:t>узах</w:t>
      </w:r>
      <w:r w:rsidRPr="00A57ABE">
        <w:rPr>
          <w:rStyle w:val="FontStyle14"/>
          <w:i/>
          <w:sz w:val="24"/>
          <w:szCs w:val="24"/>
        </w:rPr>
        <w:t xml:space="preserve"> страны</w:t>
      </w:r>
      <w:r w:rsidR="00983963">
        <w:rPr>
          <w:rStyle w:val="FontStyle14"/>
          <w:i/>
          <w:sz w:val="24"/>
          <w:szCs w:val="24"/>
        </w:rPr>
        <w:t>, а некоторые выпускники решили св</w:t>
      </w:r>
      <w:r w:rsidR="00983963">
        <w:rPr>
          <w:rStyle w:val="FontStyle14"/>
          <w:i/>
          <w:sz w:val="24"/>
          <w:szCs w:val="24"/>
        </w:rPr>
        <w:t>я</w:t>
      </w:r>
      <w:r w:rsidR="00983963">
        <w:rPr>
          <w:rStyle w:val="FontStyle14"/>
          <w:i/>
          <w:sz w:val="24"/>
          <w:szCs w:val="24"/>
        </w:rPr>
        <w:t>зать свою жизнь с армией и правоохранительными органами, окончив  в дальнейшем  В</w:t>
      </w:r>
      <w:r w:rsidR="00983963">
        <w:rPr>
          <w:rStyle w:val="FontStyle14"/>
          <w:i/>
          <w:sz w:val="24"/>
          <w:szCs w:val="24"/>
        </w:rPr>
        <w:t>о</w:t>
      </w:r>
      <w:r w:rsidR="00983963">
        <w:rPr>
          <w:rStyle w:val="FontStyle14"/>
          <w:i/>
          <w:sz w:val="24"/>
          <w:szCs w:val="24"/>
        </w:rPr>
        <w:t>енные Вузы</w:t>
      </w:r>
      <w:r w:rsidRPr="00A57ABE">
        <w:rPr>
          <w:rStyle w:val="FontStyle14"/>
          <w:i/>
          <w:sz w:val="24"/>
          <w:szCs w:val="24"/>
        </w:rPr>
        <w:t>.</w:t>
      </w:r>
    </w:p>
    <w:p w:rsidR="00983963" w:rsidRDefault="00983963" w:rsidP="00983963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  <w:proofErr w:type="spellStart"/>
      <w:r>
        <w:rPr>
          <w:rStyle w:val="FontStyle14"/>
          <w:i/>
          <w:sz w:val="24"/>
          <w:szCs w:val="24"/>
        </w:rPr>
        <w:t>Юноармейский</w:t>
      </w:r>
      <w:proofErr w:type="spellEnd"/>
      <w:r>
        <w:rPr>
          <w:rStyle w:val="FontStyle14"/>
          <w:i/>
          <w:sz w:val="24"/>
          <w:szCs w:val="24"/>
        </w:rPr>
        <w:t xml:space="preserve"> взвод ПУ-!3 в течение 12 лет становился призером Республиканской военно-спортивной игры «Орленок», четырежды завоевывая 1 место и переходящее зн</w:t>
      </w:r>
      <w:r>
        <w:rPr>
          <w:rStyle w:val="FontStyle14"/>
          <w:i/>
          <w:sz w:val="24"/>
          <w:szCs w:val="24"/>
        </w:rPr>
        <w:t>а</w:t>
      </w:r>
      <w:r>
        <w:rPr>
          <w:rStyle w:val="FontStyle14"/>
          <w:i/>
          <w:sz w:val="24"/>
          <w:szCs w:val="24"/>
        </w:rPr>
        <w:t>мя игры. По праву можно гордиться и спортсменами воспитанниками ПУ-13, занима</w:t>
      </w:r>
      <w:r>
        <w:rPr>
          <w:rStyle w:val="FontStyle14"/>
          <w:i/>
          <w:sz w:val="24"/>
          <w:szCs w:val="24"/>
        </w:rPr>
        <w:t>в</w:t>
      </w:r>
      <w:r>
        <w:rPr>
          <w:rStyle w:val="FontStyle14"/>
          <w:i/>
          <w:sz w:val="24"/>
          <w:szCs w:val="24"/>
        </w:rPr>
        <w:t>ши</w:t>
      </w:r>
      <w:r w:rsidR="005269CF">
        <w:rPr>
          <w:rStyle w:val="FontStyle14"/>
          <w:i/>
          <w:sz w:val="24"/>
          <w:szCs w:val="24"/>
        </w:rPr>
        <w:t>ми</w:t>
      </w:r>
      <w:r>
        <w:rPr>
          <w:rStyle w:val="FontStyle14"/>
          <w:i/>
          <w:sz w:val="24"/>
          <w:szCs w:val="24"/>
        </w:rPr>
        <w:t xml:space="preserve"> призовые места на </w:t>
      </w:r>
      <w:r w:rsidR="005269CF">
        <w:rPr>
          <w:rStyle w:val="FontStyle14"/>
          <w:i/>
          <w:sz w:val="24"/>
          <w:szCs w:val="24"/>
        </w:rPr>
        <w:t>спортивных соревнованиях города, р</w:t>
      </w:r>
      <w:r>
        <w:rPr>
          <w:rStyle w:val="FontStyle14"/>
          <w:i/>
          <w:sz w:val="24"/>
          <w:szCs w:val="24"/>
        </w:rPr>
        <w:t xml:space="preserve">айона </w:t>
      </w:r>
      <w:r w:rsidR="005269CF">
        <w:rPr>
          <w:rStyle w:val="FontStyle14"/>
          <w:i/>
          <w:sz w:val="24"/>
          <w:szCs w:val="24"/>
        </w:rPr>
        <w:t>и Р</w:t>
      </w:r>
      <w:r>
        <w:rPr>
          <w:rStyle w:val="FontStyle14"/>
          <w:i/>
          <w:sz w:val="24"/>
          <w:szCs w:val="24"/>
        </w:rPr>
        <w:t>еспублики по ра</w:t>
      </w:r>
      <w:r>
        <w:rPr>
          <w:rStyle w:val="FontStyle14"/>
          <w:i/>
          <w:sz w:val="24"/>
          <w:szCs w:val="24"/>
        </w:rPr>
        <w:t>з</w:t>
      </w:r>
      <w:r>
        <w:rPr>
          <w:rStyle w:val="FontStyle14"/>
          <w:i/>
          <w:sz w:val="24"/>
          <w:szCs w:val="24"/>
        </w:rPr>
        <w:t xml:space="preserve">личным видам спорта. </w:t>
      </w:r>
      <w:r w:rsidRPr="00983963">
        <w:rPr>
          <w:rStyle w:val="FontStyle11"/>
          <w:i/>
          <w:sz w:val="24"/>
          <w:szCs w:val="24"/>
        </w:rPr>
        <w:t xml:space="preserve"> </w:t>
      </w:r>
      <w:r w:rsidR="005269CF">
        <w:rPr>
          <w:rStyle w:val="FontStyle11"/>
          <w:i/>
          <w:sz w:val="24"/>
          <w:szCs w:val="24"/>
        </w:rPr>
        <w:t>В 1988 году на первенстве РС</w:t>
      </w:r>
      <w:r w:rsidRPr="00A57ABE">
        <w:rPr>
          <w:rStyle w:val="FontStyle11"/>
          <w:i/>
          <w:sz w:val="24"/>
          <w:szCs w:val="24"/>
        </w:rPr>
        <w:t>ФСР по штанге, кандидат в маст</w:t>
      </w:r>
      <w:r w:rsidRPr="00A57ABE">
        <w:rPr>
          <w:rStyle w:val="FontStyle11"/>
          <w:i/>
          <w:sz w:val="24"/>
          <w:szCs w:val="24"/>
        </w:rPr>
        <w:t>е</w:t>
      </w:r>
      <w:r w:rsidRPr="00A57ABE">
        <w:rPr>
          <w:rStyle w:val="FontStyle11"/>
          <w:i/>
          <w:sz w:val="24"/>
          <w:szCs w:val="24"/>
        </w:rPr>
        <w:t>ра спорта СССР по штанге</w:t>
      </w:r>
      <w:bookmarkStart w:id="0" w:name="_GoBack"/>
      <w:bookmarkEnd w:id="0"/>
      <w:r w:rsidR="005269CF">
        <w:rPr>
          <w:rStyle w:val="FontStyle11"/>
          <w:i/>
          <w:sz w:val="24"/>
          <w:szCs w:val="24"/>
        </w:rPr>
        <w:t xml:space="preserve"> </w:t>
      </w:r>
      <w:proofErr w:type="spellStart"/>
      <w:r w:rsidRPr="00A57ABE">
        <w:rPr>
          <w:rStyle w:val="FontStyle11"/>
          <w:i/>
          <w:sz w:val="24"/>
          <w:szCs w:val="24"/>
        </w:rPr>
        <w:t>Коконин</w:t>
      </w:r>
      <w:proofErr w:type="spellEnd"/>
      <w:r w:rsidRPr="00A57ABE">
        <w:rPr>
          <w:rStyle w:val="FontStyle11"/>
          <w:i/>
          <w:sz w:val="24"/>
          <w:szCs w:val="24"/>
        </w:rPr>
        <w:t xml:space="preserve"> Юрий, занял первое место.</w:t>
      </w:r>
    </w:p>
    <w:p w:rsidR="00BE06E2" w:rsidRDefault="005269CF" w:rsidP="00E83491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  <w:r>
        <w:rPr>
          <w:rStyle w:val="FontStyle11"/>
          <w:i/>
          <w:sz w:val="24"/>
          <w:szCs w:val="24"/>
        </w:rPr>
        <w:t>Постоянным фаворитом Республиканских конкурсов художественной самоде</w:t>
      </w:r>
      <w:r>
        <w:rPr>
          <w:rStyle w:val="FontStyle11"/>
          <w:i/>
          <w:sz w:val="24"/>
          <w:szCs w:val="24"/>
        </w:rPr>
        <w:t>я</w:t>
      </w:r>
      <w:r>
        <w:rPr>
          <w:rStyle w:val="FontStyle11"/>
          <w:i/>
          <w:sz w:val="24"/>
          <w:szCs w:val="24"/>
        </w:rPr>
        <w:t>тельности считалась агитбригада СПТУ-13 (ПУ-13) «</w:t>
      </w:r>
      <w:proofErr w:type="spellStart"/>
      <w:r>
        <w:rPr>
          <w:rStyle w:val="FontStyle11"/>
          <w:i/>
          <w:sz w:val="24"/>
          <w:szCs w:val="24"/>
        </w:rPr>
        <w:t>Моздокчанка</w:t>
      </w:r>
      <w:proofErr w:type="spellEnd"/>
      <w:r>
        <w:rPr>
          <w:rStyle w:val="FontStyle11"/>
          <w:i/>
          <w:sz w:val="24"/>
          <w:szCs w:val="24"/>
        </w:rPr>
        <w:t>», неоднократный призер смотров агитбригад.</w:t>
      </w:r>
    </w:p>
    <w:p w:rsidR="00F632CC" w:rsidRDefault="00B613B9" w:rsidP="00F632CC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  <w:r w:rsidRPr="00A57ABE">
        <w:rPr>
          <w:rStyle w:val="FontStyle11"/>
          <w:i/>
          <w:sz w:val="24"/>
          <w:szCs w:val="24"/>
        </w:rPr>
        <w:t>ГОУ ПУ - 13 по праву гордится своими выпускниками, среди которых множество замечательных людей. 10 выпускников училища выполняли интернациональный долг в А</w:t>
      </w:r>
      <w:r w:rsidRPr="00A57ABE">
        <w:rPr>
          <w:rStyle w:val="FontStyle11"/>
          <w:i/>
          <w:sz w:val="24"/>
          <w:szCs w:val="24"/>
        </w:rPr>
        <w:t>ф</w:t>
      </w:r>
      <w:r w:rsidRPr="00A57ABE">
        <w:rPr>
          <w:rStyle w:val="FontStyle11"/>
          <w:i/>
          <w:sz w:val="24"/>
          <w:szCs w:val="24"/>
        </w:rPr>
        <w:t xml:space="preserve">ганистане, среди них Владимир Семёнов и Арсен </w:t>
      </w:r>
      <w:proofErr w:type="spellStart"/>
      <w:r w:rsidRPr="00A57ABE">
        <w:rPr>
          <w:rStyle w:val="FontStyle11"/>
          <w:i/>
          <w:sz w:val="24"/>
          <w:szCs w:val="24"/>
        </w:rPr>
        <w:t>Шамурзаев</w:t>
      </w:r>
      <w:proofErr w:type="spellEnd"/>
      <w:r w:rsidRPr="00A57ABE">
        <w:rPr>
          <w:rStyle w:val="FontStyle11"/>
          <w:i/>
          <w:sz w:val="24"/>
          <w:szCs w:val="24"/>
        </w:rPr>
        <w:t>, оба награждены орденами Красной Звезды, посмертно.</w:t>
      </w:r>
      <w:r w:rsidR="00E83491">
        <w:rPr>
          <w:rStyle w:val="FontStyle11"/>
          <w:i/>
          <w:sz w:val="24"/>
          <w:szCs w:val="24"/>
        </w:rPr>
        <w:t xml:space="preserve"> </w:t>
      </w:r>
      <w:r w:rsidRPr="00A57ABE">
        <w:rPr>
          <w:rStyle w:val="FontStyle11"/>
          <w:i/>
          <w:sz w:val="24"/>
          <w:szCs w:val="24"/>
        </w:rPr>
        <w:t>Героем России за воинский подвиг в Чечне стал выпускник 1993 года Виктор Величко.</w:t>
      </w:r>
      <w:r w:rsidR="00E83491">
        <w:rPr>
          <w:rStyle w:val="FontStyle11"/>
          <w:i/>
          <w:sz w:val="24"/>
          <w:szCs w:val="24"/>
        </w:rPr>
        <w:t xml:space="preserve"> За мужество и отвагу</w:t>
      </w:r>
      <w:r w:rsidR="00F632CC">
        <w:rPr>
          <w:rStyle w:val="FontStyle11"/>
          <w:i/>
          <w:sz w:val="24"/>
          <w:szCs w:val="24"/>
        </w:rPr>
        <w:t xml:space="preserve"> при исполнении воинского долга в Чечне</w:t>
      </w:r>
      <w:r w:rsidR="00E83491">
        <w:rPr>
          <w:rStyle w:val="FontStyle11"/>
          <w:i/>
          <w:sz w:val="24"/>
          <w:szCs w:val="24"/>
        </w:rPr>
        <w:t xml:space="preserve"> награжден «</w:t>
      </w:r>
      <w:r w:rsidR="00F632CC">
        <w:rPr>
          <w:rStyle w:val="FontStyle11"/>
          <w:i/>
          <w:sz w:val="24"/>
          <w:szCs w:val="24"/>
        </w:rPr>
        <w:t>О</w:t>
      </w:r>
      <w:r w:rsidR="00E83491">
        <w:rPr>
          <w:rStyle w:val="FontStyle11"/>
          <w:i/>
          <w:sz w:val="24"/>
          <w:szCs w:val="24"/>
        </w:rPr>
        <w:t>рденом мужества» посмертно выпускник 1996г.</w:t>
      </w:r>
      <w:r w:rsidR="00F632CC">
        <w:rPr>
          <w:rStyle w:val="FontStyle11"/>
          <w:i/>
          <w:sz w:val="24"/>
          <w:szCs w:val="24"/>
        </w:rPr>
        <w:t xml:space="preserve"> </w:t>
      </w:r>
      <w:r w:rsidR="00E83491">
        <w:rPr>
          <w:rStyle w:val="FontStyle11"/>
          <w:i/>
          <w:sz w:val="24"/>
          <w:szCs w:val="24"/>
        </w:rPr>
        <w:t xml:space="preserve"> Андреев А.М.</w:t>
      </w:r>
      <w:r w:rsidR="00F632CC">
        <w:rPr>
          <w:rStyle w:val="FontStyle11"/>
          <w:i/>
          <w:sz w:val="24"/>
          <w:szCs w:val="24"/>
        </w:rPr>
        <w:t xml:space="preserve">. </w:t>
      </w:r>
      <w:r w:rsidRPr="00A57ABE">
        <w:rPr>
          <w:rStyle w:val="FontStyle11"/>
          <w:i/>
          <w:sz w:val="24"/>
          <w:szCs w:val="24"/>
        </w:rPr>
        <w:t>В</w:t>
      </w:r>
      <w:r w:rsidRPr="00A57ABE">
        <w:rPr>
          <w:rStyle w:val="FontStyle11"/>
          <w:i/>
          <w:sz w:val="24"/>
          <w:szCs w:val="24"/>
        </w:rPr>
        <w:t>ы</w:t>
      </w:r>
      <w:r w:rsidRPr="00A57ABE">
        <w:rPr>
          <w:rStyle w:val="FontStyle11"/>
          <w:i/>
          <w:sz w:val="24"/>
          <w:szCs w:val="24"/>
        </w:rPr>
        <w:t xml:space="preserve">пускники училища Дьяченко Галина, Данишевская Татьяна, </w:t>
      </w:r>
      <w:proofErr w:type="spellStart"/>
      <w:r w:rsidRPr="00A57ABE">
        <w:rPr>
          <w:rStyle w:val="FontStyle11"/>
          <w:i/>
          <w:sz w:val="24"/>
          <w:szCs w:val="24"/>
        </w:rPr>
        <w:t>Коневцева</w:t>
      </w:r>
      <w:proofErr w:type="spellEnd"/>
      <w:r w:rsidRPr="00A57ABE">
        <w:rPr>
          <w:rStyle w:val="FontStyle11"/>
          <w:i/>
          <w:sz w:val="24"/>
          <w:szCs w:val="24"/>
        </w:rPr>
        <w:t xml:space="preserve"> Надежда избир</w:t>
      </w:r>
      <w:r w:rsidRPr="00A57ABE">
        <w:rPr>
          <w:rStyle w:val="FontStyle11"/>
          <w:i/>
          <w:sz w:val="24"/>
          <w:szCs w:val="24"/>
        </w:rPr>
        <w:t>а</w:t>
      </w:r>
      <w:r w:rsidRPr="00A57ABE">
        <w:rPr>
          <w:rStyle w:val="FontStyle11"/>
          <w:i/>
          <w:sz w:val="24"/>
          <w:szCs w:val="24"/>
        </w:rPr>
        <w:t>лись депу</w:t>
      </w:r>
      <w:r w:rsidR="00F632CC">
        <w:rPr>
          <w:rStyle w:val="FontStyle11"/>
          <w:i/>
          <w:sz w:val="24"/>
          <w:szCs w:val="24"/>
        </w:rPr>
        <w:t>татами Верховного Совета нашей Р</w:t>
      </w:r>
      <w:r w:rsidRPr="00A57ABE">
        <w:rPr>
          <w:rStyle w:val="FontStyle11"/>
          <w:i/>
          <w:sz w:val="24"/>
          <w:szCs w:val="24"/>
        </w:rPr>
        <w:t xml:space="preserve">еспублики. </w:t>
      </w:r>
    </w:p>
    <w:p w:rsidR="00F632CC" w:rsidRDefault="00F632CC" w:rsidP="00F632CC">
      <w:pPr>
        <w:pStyle w:val="a3"/>
        <w:ind w:firstLine="567"/>
        <w:jc w:val="both"/>
        <w:rPr>
          <w:rStyle w:val="FontStyle11"/>
          <w:i/>
          <w:sz w:val="24"/>
          <w:szCs w:val="24"/>
        </w:rPr>
      </w:pPr>
      <w:r>
        <w:rPr>
          <w:rStyle w:val="FontStyle11"/>
          <w:i/>
          <w:sz w:val="24"/>
          <w:szCs w:val="24"/>
        </w:rPr>
        <w:t xml:space="preserve">Инженерно-педагогический коллектив ПУ-13 после </w:t>
      </w:r>
      <w:r w:rsidR="00E6167E">
        <w:rPr>
          <w:rStyle w:val="FontStyle11"/>
          <w:i/>
          <w:sz w:val="24"/>
          <w:szCs w:val="24"/>
        </w:rPr>
        <w:t xml:space="preserve"> </w:t>
      </w:r>
      <w:r>
        <w:rPr>
          <w:rStyle w:val="FontStyle11"/>
          <w:i/>
          <w:sz w:val="24"/>
          <w:szCs w:val="24"/>
        </w:rPr>
        <w:t>реорганизации бережно хранит и передает свои традиции ГБПОУ МАПТ.</w:t>
      </w: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38439F" w:rsidP="00B613B9">
      <w:pPr>
        <w:pStyle w:val="a3"/>
        <w:ind w:firstLine="426"/>
        <w:jc w:val="both"/>
        <w:rPr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 wp14:anchorId="626F5546" wp14:editId="64274767">
            <wp:extent cx="4468653" cy="2752725"/>
            <wp:effectExtent l="0" t="0" r="8255" b="0"/>
            <wp:docPr id="10" name="Рисунок 10" descr="F:\image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 (50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786" cy="275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38439F" w:rsidP="00B613B9">
      <w:pPr>
        <w:pStyle w:val="a3"/>
        <w:ind w:firstLine="426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481F5BE" wp14:editId="48BD5FDA">
            <wp:extent cx="4400550" cy="3305779"/>
            <wp:effectExtent l="0" t="0" r="0" b="9525"/>
            <wp:docPr id="11" name="Рисунок 11" descr="F:\4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4324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0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Pr="00D66D25" w:rsidRDefault="00D66D25" w:rsidP="00B613B9">
      <w:pPr>
        <w:pStyle w:val="a3"/>
        <w:ind w:firstLine="426"/>
        <w:jc w:val="both"/>
        <w:rPr>
          <w:b/>
          <w:noProof/>
          <w:lang w:eastAsia="ru-RU"/>
        </w:rPr>
      </w:pPr>
    </w:p>
    <w:p w:rsidR="00D66D25" w:rsidRDefault="0038439F" w:rsidP="00B613B9">
      <w:pPr>
        <w:pStyle w:val="a3"/>
        <w:ind w:firstLine="426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9F37D8E" wp14:editId="2D2474D9">
            <wp:extent cx="4351283" cy="2774731"/>
            <wp:effectExtent l="0" t="0" r="0" b="6985"/>
            <wp:docPr id="13" name="Рисунок 13" descr="\\Zam-uvr\шляпа\Историческая справка ПУ-13\1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Zam-uvr\шляпа\Историческая справка ПУ-13\111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350" cy="277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38439F" w:rsidP="00B613B9">
      <w:pPr>
        <w:pStyle w:val="a3"/>
        <w:ind w:firstLine="426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05A4031" wp14:editId="415D6534">
            <wp:extent cx="4351283" cy="2837793"/>
            <wp:effectExtent l="0" t="0" r="0" b="1270"/>
            <wp:docPr id="12" name="Рисунок 12" descr="F:\Изображение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зображение 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616" cy="285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38439F" w:rsidP="00B613B9">
      <w:pPr>
        <w:pStyle w:val="a3"/>
        <w:ind w:firstLine="426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CAD4026" wp14:editId="2D82D037">
            <wp:extent cx="4508938" cy="2932386"/>
            <wp:effectExtent l="0" t="0" r="6350" b="1905"/>
            <wp:docPr id="4" name="Рисунок 4" descr="\\Zam-uvr\шляпа\Историческая справка ПУ-13\Untitled3ht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Zam-uvr\шляпа\Историческая справка ПУ-13\Untitled3htm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928" cy="292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D25" w:rsidRDefault="0038439F" w:rsidP="00B613B9">
      <w:pPr>
        <w:pStyle w:val="a3"/>
        <w:ind w:firstLine="426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0287295" wp14:editId="0AC0BA37">
            <wp:extent cx="2826328" cy="4466433"/>
            <wp:effectExtent l="0" t="0" r="0" b="0"/>
            <wp:docPr id="3" name="Рисунок 3" descr="\\Zam-uvr\шляпа\Историческая справка ПУ-13\Untitled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Zam-uvr\шляпа\Историческая справка ПУ-13\Untitled2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54" cy="446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38439F" w:rsidP="00B613B9">
      <w:pPr>
        <w:pStyle w:val="a3"/>
        <w:ind w:firstLine="426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C0B667" wp14:editId="3622489D">
            <wp:extent cx="5248910" cy="3491230"/>
            <wp:effectExtent l="0" t="0" r="8890" b="0"/>
            <wp:docPr id="5" name="Рисунок 5" descr="\\Zam-uvr\шляпа\Историческая справка ПУ-13\Untitled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Zam-uvr\шляпа\Историческая справка ПУ-13\Untitled4-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D66D25" w:rsidRDefault="00D66D25" w:rsidP="00B613B9">
      <w:pPr>
        <w:pStyle w:val="a3"/>
        <w:ind w:firstLine="426"/>
        <w:jc w:val="both"/>
        <w:rPr>
          <w:noProof/>
          <w:lang w:eastAsia="ru-RU"/>
        </w:rPr>
      </w:pPr>
    </w:p>
    <w:p w:rsidR="00774D77" w:rsidRPr="0087748F" w:rsidRDefault="00774D77" w:rsidP="00774D77">
      <w:pPr>
        <w:pStyle w:val="Style3"/>
        <w:widowControl/>
        <w:tabs>
          <w:tab w:val="left" w:pos="0"/>
        </w:tabs>
        <w:spacing w:line="240" w:lineRule="auto"/>
        <w:ind w:firstLine="709"/>
        <w:rPr>
          <w:rStyle w:val="FontStyle11"/>
          <w:sz w:val="24"/>
          <w:szCs w:val="24"/>
        </w:rPr>
      </w:pPr>
      <w:r w:rsidRPr="0087748F">
        <w:rPr>
          <w:rStyle w:val="FontStyle11"/>
          <w:sz w:val="24"/>
          <w:szCs w:val="24"/>
        </w:rPr>
        <w:lastRenderedPageBreak/>
        <w:t>Приказом Министерства образования и науки Республики Северная Осетия-Алания от 26.05.2011 № 276 был утвержден устав техникума.</w:t>
      </w:r>
    </w:p>
    <w:p w:rsidR="00774D77" w:rsidRPr="0087748F" w:rsidRDefault="00774D77" w:rsidP="00774D77">
      <w:pPr>
        <w:pStyle w:val="Style4"/>
        <w:widowControl/>
        <w:tabs>
          <w:tab w:val="left" w:pos="0"/>
        </w:tabs>
        <w:spacing w:line="240" w:lineRule="auto"/>
        <w:ind w:firstLine="709"/>
        <w:rPr>
          <w:rStyle w:val="FontStyle11"/>
          <w:sz w:val="24"/>
          <w:szCs w:val="24"/>
        </w:rPr>
      </w:pPr>
      <w:r w:rsidRPr="0087748F">
        <w:rPr>
          <w:rStyle w:val="FontStyle11"/>
          <w:sz w:val="24"/>
          <w:szCs w:val="24"/>
        </w:rPr>
        <w:t>Приказом Министерства образования и науки Республики Северная Осетия - Ал</w:t>
      </w:r>
      <w:r w:rsidRPr="0087748F">
        <w:rPr>
          <w:rStyle w:val="FontStyle11"/>
          <w:sz w:val="24"/>
          <w:szCs w:val="24"/>
        </w:rPr>
        <w:t>а</w:t>
      </w:r>
      <w:r w:rsidRPr="0087748F">
        <w:rPr>
          <w:rStyle w:val="FontStyle11"/>
          <w:sz w:val="24"/>
          <w:szCs w:val="24"/>
        </w:rPr>
        <w:t>ния 19.12.2011 № 726 техникум стал именоваться государственным бюджетным образов</w:t>
      </w:r>
      <w:r w:rsidRPr="0087748F">
        <w:rPr>
          <w:rStyle w:val="FontStyle11"/>
          <w:sz w:val="24"/>
          <w:szCs w:val="24"/>
        </w:rPr>
        <w:t>а</w:t>
      </w:r>
      <w:r w:rsidRPr="0087748F">
        <w:rPr>
          <w:rStyle w:val="FontStyle11"/>
          <w:sz w:val="24"/>
          <w:szCs w:val="24"/>
        </w:rPr>
        <w:t>тельным учреждением среднего профессионального образования «Моздокский аграрно-промышленный техникум».</w:t>
      </w:r>
    </w:p>
    <w:p w:rsidR="00774D77" w:rsidRPr="0087748F" w:rsidRDefault="00774D77" w:rsidP="00774D77">
      <w:pPr>
        <w:pStyle w:val="Style4"/>
        <w:widowControl/>
        <w:tabs>
          <w:tab w:val="left" w:pos="0"/>
        </w:tabs>
        <w:spacing w:line="240" w:lineRule="auto"/>
        <w:ind w:firstLine="709"/>
        <w:rPr>
          <w:rStyle w:val="FontStyle11"/>
          <w:sz w:val="24"/>
          <w:szCs w:val="24"/>
        </w:rPr>
      </w:pPr>
      <w:r w:rsidRPr="0087748F">
        <w:rPr>
          <w:rStyle w:val="FontStyle11"/>
          <w:sz w:val="24"/>
          <w:szCs w:val="24"/>
        </w:rPr>
        <w:t>Приказом Министерства образования и науки Республики Северная Осетия-Алания (номер и дата приказа указаны на титульном листе) техникум был переименован в гос</w:t>
      </w:r>
      <w:r w:rsidRPr="0087748F">
        <w:rPr>
          <w:rStyle w:val="FontStyle11"/>
          <w:sz w:val="24"/>
          <w:szCs w:val="24"/>
        </w:rPr>
        <w:t>у</w:t>
      </w:r>
      <w:r w:rsidRPr="0087748F">
        <w:rPr>
          <w:rStyle w:val="FontStyle11"/>
          <w:sz w:val="24"/>
          <w:szCs w:val="24"/>
        </w:rPr>
        <w:t>дарственное бюджетное профессиональное образовательное учреждение «Моздокский аграрно-промышленный техникум» (далее по тексту - Учреждение), был утвержден его Устав в новой редакции.</w:t>
      </w:r>
    </w:p>
    <w:p w:rsidR="00774D77" w:rsidRPr="0087748F" w:rsidRDefault="00774D77" w:rsidP="00774D77">
      <w:pPr>
        <w:pStyle w:val="Style3"/>
        <w:widowControl/>
        <w:tabs>
          <w:tab w:val="left" w:pos="0"/>
        </w:tabs>
        <w:spacing w:line="240" w:lineRule="auto"/>
        <w:ind w:firstLine="709"/>
        <w:rPr>
          <w:rStyle w:val="FontStyle11"/>
          <w:sz w:val="24"/>
          <w:szCs w:val="24"/>
        </w:rPr>
      </w:pPr>
      <w:r w:rsidRPr="0087748F">
        <w:rPr>
          <w:rStyle w:val="FontStyle11"/>
          <w:sz w:val="24"/>
          <w:szCs w:val="24"/>
        </w:rPr>
        <w:t>Полное наименование Учреждения: государственное бюджетное профессиональное образовательное учреждение «Моздокский аграрно-промышленный техникум».</w:t>
      </w:r>
    </w:p>
    <w:p w:rsidR="00774D77" w:rsidRPr="0087748F" w:rsidRDefault="00774D77" w:rsidP="00774D77">
      <w:pPr>
        <w:pStyle w:val="Style4"/>
        <w:widowControl/>
        <w:tabs>
          <w:tab w:val="left" w:pos="0"/>
        </w:tabs>
        <w:spacing w:line="240" w:lineRule="auto"/>
        <w:ind w:firstLine="709"/>
        <w:jc w:val="left"/>
        <w:rPr>
          <w:rStyle w:val="FontStyle11"/>
          <w:sz w:val="24"/>
          <w:szCs w:val="24"/>
        </w:rPr>
      </w:pPr>
      <w:r w:rsidRPr="0087748F">
        <w:rPr>
          <w:rStyle w:val="FontStyle11"/>
          <w:sz w:val="24"/>
          <w:szCs w:val="24"/>
        </w:rPr>
        <w:t>Сокращенное наименование Учреждения: ГБПОУ МАПТ.</w:t>
      </w:r>
    </w:p>
    <w:p w:rsidR="00774D77" w:rsidRPr="0087748F" w:rsidRDefault="00774D77" w:rsidP="00774D77">
      <w:pPr>
        <w:pStyle w:val="Style4"/>
        <w:widowControl/>
        <w:tabs>
          <w:tab w:val="left" w:pos="0"/>
        </w:tabs>
        <w:spacing w:line="240" w:lineRule="auto"/>
        <w:ind w:firstLine="709"/>
        <w:jc w:val="left"/>
        <w:rPr>
          <w:rStyle w:val="FontStyle11"/>
          <w:sz w:val="24"/>
          <w:szCs w:val="24"/>
        </w:rPr>
      </w:pPr>
      <w:r w:rsidRPr="0087748F">
        <w:rPr>
          <w:rStyle w:val="FontStyle11"/>
          <w:sz w:val="24"/>
          <w:szCs w:val="24"/>
        </w:rPr>
        <w:t>Основной государственный регистрационный номер (ОГРН): 1111510000436.</w:t>
      </w:r>
    </w:p>
    <w:p w:rsidR="00774D77" w:rsidRPr="0087748F" w:rsidRDefault="00774D77" w:rsidP="00774D77">
      <w:pPr>
        <w:pStyle w:val="Style3"/>
        <w:widowControl/>
        <w:tabs>
          <w:tab w:val="left" w:pos="0"/>
        </w:tabs>
        <w:spacing w:line="240" w:lineRule="auto"/>
        <w:ind w:firstLine="709"/>
        <w:rPr>
          <w:rStyle w:val="FontStyle11"/>
          <w:sz w:val="24"/>
          <w:szCs w:val="24"/>
        </w:rPr>
      </w:pPr>
      <w:r w:rsidRPr="0087748F">
        <w:rPr>
          <w:rStyle w:val="FontStyle11"/>
          <w:sz w:val="24"/>
          <w:szCs w:val="24"/>
        </w:rPr>
        <w:t>Место нахождения Учреждения: 363725, Республика Северная Осетия-Алания, Моздокский район, станица Черноярская, ул. Красная, 69.</w:t>
      </w:r>
    </w:p>
    <w:p w:rsidR="00774D77" w:rsidRPr="0087748F" w:rsidRDefault="00774D77" w:rsidP="00774D77">
      <w:pPr>
        <w:pStyle w:val="Style4"/>
        <w:widowControl/>
        <w:tabs>
          <w:tab w:val="left" w:pos="0"/>
        </w:tabs>
        <w:spacing w:line="240" w:lineRule="auto"/>
        <w:ind w:firstLine="709"/>
        <w:rPr>
          <w:rStyle w:val="FontStyle11"/>
          <w:sz w:val="24"/>
          <w:szCs w:val="24"/>
        </w:rPr>
      </w:pPr>
      <w:r w:rsidRPr="0087748F">
        <w:rPr>
          <w:rStyle w:val="FontStyle11"/>
          <w:sz w:val="24"/>
          <w:szCs w:val="24"/>
        </w:rPr>
        <w:t>Обособленное структурное подразделение Учреждения располагается по адресу: 363750, Республика Северная Осетия-Алания, г. Моздок, ул. К. Хетагурова, 13.</w:t>
      </w:r>
    </w:p>
    <w:p w:rsidR="00774D77" w:rsidRPr="0087748F" w:rsidRDefault="00774D77" w:rsidP="00774D77">
      <w:pPr>
        <w:pStyle w:val="Style3"/>
        <w:widowControl/>
        <w:tabs>
          <w:tab w:val="left" w:pos="0"/>
        </w:tabs>
        <w:spacing w:line="240" w:lineRule="auto"/>
        <w:ind w:firstLine="709"/>
        <w:rPr>
          <w:rStyle w:val="FontStyle11"/>
          <w:sz w:val="24"/>
          <w:szCs w:val="24"/>
        </w:rPr>
      </w:pPr>
      <w:r w:rsidRPr="0087748F">
        <w:rPr>
          <w:rStyle w:val="FontStyle11"/>
          <w:sz w:val="24"/>
          <w:szCs w:val="24"/>
        </w:rPr>
        <w:t>Учредителем Учреждения и собственником его имущества является Республика Северная Осетия-Алания.</w:t>
      </w:r>
    </w:p>
    <w:sectPr w:rsidR="00774D77" w:rsidRPr="0087748F" w:rsidSect="009A38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77"/>
    <w:rsid w:val="0000484F"/>
    <w:rsid w:val="00006FAC"/>
    <w:rsid w:val="00007A61"/>
    <w:rsid w:val="000102A3"/>
    <w:rsid w:val="00011A06"/>
    <w:rsid w:val="000174F3"/>
    <w:rsid w:val="00020497"/>
    <w:rsid w:val="00030154"/>
    <w:rsid w:val="0004536B"/>
    <w:rsid w:val="00080CCD"/>
    <w:rsid w:val="0008569F"/>
    <w:rsid w:val="00091D7B"/>
    <w:rsid w:val="000B2DA9"/>
    <w:rsid w:val="000B68A8"/>
    <w:rsid w:val="000C051F"/>
    <w:rsid w:val="000C2213"/>
    <w:rsid w:val="000C43F1"/>
    <w:rsid w:val="000C4D76"/>
    <w:rsid w:val="000C6025"/>
    <w:rsid w:val="000D331B"/>
    <w:rsid w:val="000D6A31"/>
    <w:rsid w:val="000F18A8"/>
    <w:rsid w:val="000F1D1F"/>
    <w:rsid w:val="000F42E5"/>
    <w:rsid w:val="00101BF2"/>
    <w:rsid w:val="00104854"/>
    <w:rsid w:val="00113431"/>
    <w:rsid w:val="001155D1"/>
    <w:rsid w:val="0012720D"/>
    <w:rsid w:val="00131ADC"/>
    <w:rsid w:val="0015050B"/>
    <w:rsid w:val="00156F18"/>
    <w:rsid w:val="00157B46"/>
    <w:rsid w:val="00163254"/>
    <w:rsid w:val="00167A36"/>
    <w:rsid w:val="00175DF2"/>
    <w:rsid w:val="00185BE1"/>
    <w:rsid w:val="001A5C9A"/>
    <w:rsid w:val="001C5B92"/>
    <w:rsid w:val="001C6BAF"/>
    <w:rsid w:val="001C7BB4"/>
    <w:rsid w:val="001E7B0F"/>
    <w:rsid w:val="00211ADA"/>
    <w:rsid w:val="00212ED9"/>
    <w:rsid w:val="0024048F"/>
    <w:rsid w:val="0025105A"/>
    <w:rsid w:val="002664F0"/>
    <w:rsid w:val="002746AC"/>
    <w:rsid w:val="00275ACB"/>
    <w:rsid w:val="002772D4"/>
    <w:rsid w:val="002775A0"/>
    <w:rsid w:val="00282CDD"/>
    <w:rsid w:val="002840D0"/>
    <w:rsid w:val="0028436A"/>
    <w:rsid w:val="002973D9"/>
    <w:rsid w:val="0029775F"/>
    <w:rsid w:val="002979BC"/>
    <w:rsid w:val="002B7399"/>
    <w:rsid w:val="002D43C7"/>
    <w:rsid w:val="002E146F"/>
    <w:rsid w:val="002E42FA"/>
    <w:rsid w:val="002F2062"/>
    <w:rsid w:val="00320690"/>
    <w:rsid w:val="00320E95"/>
    <w:rsid w:val="00323477"/>
    <w:rsid w:val="00325256"/>
    <w:rsid w:val="0033170D"/>
    <w:rsid w:val="00334785"/>
    <w:rsid w:val="00343D6D"/>
    <w:rsid w:val="00346C85"/>
    <w:rsid w:val="00357FE5"/>
    <w:rsid w:val="003613B3"/>
    <w:rsid w:val="00363420"/>
    <w:rsid w:val="0038439F"/>
    <w:rsid w:val="0039133E"/>
    <w:rsid w:val="00392D8C"/>
    <w:rsid w:val="003A152D"/>
    <w:rsid w:val="003A1BE8"/>
    <w:rsid w:val="003A50AA"/>
    <w:rsid w:val="003A73D9"/>
    <w:rsid w:val="003B573B"/>
    <w:rsid w:val="003D1D3E"/>
    <w:rsid w:val="003D4C21"/>
    <w:rsid w:val="003D5144"/>
    <w:rsid w:val="003E4A91"/>
    <w:rsid w:val="003F4DD5"/>
    <w:rsid w:val="00416356"/>
    <w:rsid w:val="00427651"/>
    <w:rsid w:val="00434B7C"/>
    <w:rsid w:val="00442650"/>
    <w:rsid w:val="00444857"/>
    <w:rsid w:val="00446569"/>
    <w:rsid w:val="00462224"/>
    <w:rsid w:val="00465D82"/>
    <w:rsid w:val="00466439"/>
    <w:rsid w:val="00473FF4"/>
    <w:rsid w:val="0047738A"/>
    <w:rsid w:val="00483B43"/>
    <w:rsid w:val="00484A94"/>
    <w:rsid w:val="00486655"/>
    <w:rsid w:val="00494156"/>
    <w:rsid w:val="00497FAC"/>
    <w:rsid w:val="004A7E93"/>
    <w:rsid w:val="004B1F41"/>
    <w:rsid w:val="004B37DD"/>
    <w:rsid w:val="004B4D7F"/>
    <w:rsid w:val="004B6C37"/>
    <w:rsid w:val="004C1617"/>
    <w:rsid w:val="004C44B5"/>
    <w:rsid w:val="004C67C9"/>
    <w:rsid w:val="004D0AC5"/>
    <w:rsid w:val="004D15F9"/>
    <w:rsid w:val="004D3950"/>
    <w:rsid w:val="004E3C3A"/>
    <w:rsid w:val="004E3F50"/>
    <w:rsid w:val="004F3A8A"/>
    <w:rsid w:val="004F5365"/>
    <w:rsid w:val="005000C1"/>
    <w:rsid w:val="00514CF7"/>
    <w:rsid w:val="005164BF"/>
    <w:rsid w:val="005269CF"/>
    <w:rsid w:val="00526D26"/>
    <w:rsid w:val="00534BDF"/>
    <w:rsid w:val="00540676"/>
    <w:rsid w:val="00545990"/>
    <w:rsid w:val="00564D59"/>
    <w:rsid w:val="0058694D"/>
    <w:rsid w:val="005914AB"/>
    <w:rsid w:val="0059284E"/>
    <w:rsid w:val="005B1788"/>
    <w:rsid w:val="005C2B9A"/>
    <w:rsid w:val="005D171D"/>
    <w:rsid w:val="005D540E"/>
    <w:rsid w:val="005E7332"/>
    <w:rsid w:val="005F6C7E"/>
    <w:rsid w:val="006008E3"/>
    <w:rsid w:val="00607C66"/>
    <w:rsid w:val="00630047"/>
    <w:rsid w:val="00637C2F"/>
    <w:rsid w:val="006603CB"/>
    <w:rsid w:val="006620D6"/>
    <w:rsid w:val="00666EAA"/>
    <w:rsid w:val="00693571"/>
    <w:rsid w:val="006A05AC"/>
    <w:rsid w:val="006A1E62"/>
    <w:rsid w:val="006A2EF6"/>
    <w:rsid w:val="006A3E6F"/>
    <w:rsid w:val="006B3283"/>
    <w:rsid w:val="006B4727"/>
    <w:rsid w:val="006B4EE3"/>
    <w:rsid w:val="006B597E"/>
    <w:rsid w:val="006C3425"/>
    <w:rsid w:val="006C51AD"/>
    <w:rsid w:val="006C72DB"/>
    <w:rsid w:val="006D472C"/>
    <w:rsid w:val="006E1C29"/>
    <w:rsid w:val="006E4518"/>
    <w:rsid w:val="006F4B99"/>
    <w:rsid w:val="006F7893"/>
    <w:rsid w:val="00703966"/>
    <w:rsid w:val="00731A78"/>
    <w:rsid w:val="007322BD"/>
    <w:rsid w:val="007401F2"/>
    <w:rsid w:val="00747234"/>
    <w:rsid w:val="00756890"/>
    <w:rsid w:val="00764BFC"/>
    <w:rsid w:val="0076652D"/>
    <w:rsid w:val="00774D77"/>
    <w:rsid w:val="00781A84"/>
    <w:rsid w:val="00781D37"/>
    <w:rsid w:val="00787368"/>
    <w:rsid w:val="00787E57"/>
    <w:rsid w:val="00794102"/>
    <w:rsid w:val="00794798"/>
    <w:rsid w:val="00797A49"/>
    <w:rsid w:val="007A0DC6"/>
    <w:rsid w:val="007A4296"/>
    <w:rsid w:val="007C5499"/>
    <w:rsid w:val="007D39D2"/>
    <w:rsid w:val="007D44AB"/>
    <w:rsid w:val="007D5CBF"/>
    <w:rsid w:val="007E3C79"/>
    <w:rsid w:val="007E79C4"/>
    <w:rsid w:val="00802E6E"/>
    <w:rsid w:val="00804D53"/>
    <w:rsid w:val="008178CC"/>
    <w:rsid w:val="008210BF"/>
    <w:rsid w:val="00830B50"/>
    <w:rsid w:val="00831A4D"/>
    <w:rsid w:val="00840EEF"/>
    <w:rsid w:val="00852B98"/>
    <w:rsid w:val="00860D94"/>
    <w:rsid w:val="00864A0B"/>
    <w:rsid w:val="008659CB"/>
    <w:rsid w:val="0087791C"/>
    <w:rsid w:val="0088116A"/>
    <w:rsid w:val="00884FA6"/>
    <w:rsid w:val="00891AF5"/>
    <w:rsid w:val="008A6239"/>
    <w:rsid w:val="008A68F5"/>
    <w:rsid w:val="008C1DAA"/>
    <w:rsid w:val="008C7ED3"/>
    <w:rsid w:val="008D7810"/>
    <w:rsid w:val="008E0661"/>
    <w:rsid w:val="008E1F87"/>
    <w:rsid w:val="00913EF5"/>
    <w:rsid w:val="009340AE"/>
    <w:rsid w:val="0093672D"/>
    <w:rsid w:val="00937D3B"/>
    <w:rsid w:val="00946507"/>
    <w:rsid w:val="00952CB5"/>
    <w:rsid w:val="00982025"/>
    <w:rsid w:val="00983963"/>
    <w:rsid w:val="0098632C"/>
    <w:rsid w:val="00986758"/>
    <w:rsid w:val="00990A6C"/>
    <w:rsid w:val="009A383C"/>
    <w:rsid w:val="009A51C1"/>
    <w:rsid w:val="009B5652"/>
    <w:rsid w:val="009B7A6F"/>
    <w:rsid w:val="009C1B24"/>
    <w:rsid w:val="009C5975"/>
    <w:rsid w:val="009C6269"/>
    <w:rsid w:val="009D183A"/>
    <w:rsid w:val="009D23C6"/>
    <w:rsid w:val="009D42BE"/>
    <w:rsid w:val="009D7224"/>
    <w:rsid w:val="009E40AF"/>
    <w:rsid w:val="009E5EDC"/>
    <w:rsid w:val="009E6304"/>
    <w:rsid w:val="009F1464"/>
    <w:rsid w:val="009F5E0E"/>
    <w:rsid w:val="00A02C51"/>
    <w:rsid w:val="00A07181"/>
    <w:rsid w:val="00A12F4D"/>
    <w:rsid w:val="00A15842"/>
    <w:rsid w:val="00A26930"/>
    <w:rsid w:val="00A274F5"/>
    <w:rsid w:val="00A311AB"/>
    <w:rsid w:val="00A33417"/>
    <w:rsid w:val="00A42C52"/>
    <w:rsid w:val="00A46235"/>
    <w:rsid w:val="00A57ABE"/>
    <w:rsid w:val="00A67F16"/>
    <w:rsid w:val="00A73FCD"/>
    <w:rsid w:val="00A743FE"/>
    <w:rsid w:val="00A91FEB"/>
    <w:rsid w:val="00A933D4"/>
    <w:rsid w:val="00A94AD5"/>
    <w:rsid w:val="00A9646F"/>
    <w:rsid w:val="00AA2001"/>
    <w:rsid w:val="00AA7311"/>
    <w:rsid w:val="00AB2A8C"/>
    <w:rsid w:val="00AB4762"/>
    <w:rsid w:val="00AB65EA"/>
    <w:rsid w:val="00AC7BFA"/>
    <w:rsid w:val="00AD0FD2"/>
    <w:rsid w:val="00AD4819"/>
    <w:rsid w:val="00AD7683"/>
    <w:rsid w:val="00AE7736"/>
    <w:rsid w:val="00AF3138"/>
    <w:rsid w:val="00AF779D"/>
    <w:rsid w:val="00B01E71"/>
    <w:rsid w:val="00B126F9"/>
    <w:rsid w:val="00B15F5D"/>
    <w:rsid w:val="00B349C3"/>
    <w:rsid w:val="00B54D3D"/>
    <w:rsid w:val="00B613B9"/>
    <w:rsid w:val="00B90CE7"/>
    <w:rsid w:val="00BA351A"/>
    <w:rsid w:val="00BA3FDA"/>
    <w:rsid w:val="00BA4E94"/>
    <w:rsid w:val="00BA753B"/>
    <w:rsid w:val="00BC64EF"/>
    <w:rsid w:val="00BC7A0B"/>
    <w:rsid w:val="00BE06E2"/>
    <w:rsid w:val="00BE683C"/>
    <w:rsid w:val="00BF35B4"/>
    <w:rsid w:val="00BF4B59"/>
    <w:rsid w:val="00C01F23"/>
    <w:rsid w:val="00C14C33"/>
    <w:rsid w:val="00C16B94"/>
    <w:rsid w:val="00C20D4B"/>
    <w:rsid w:val="00C25A9B"/>
    <w:rsid w:val="00C314EA"/>
    <w:rsid w:val="00C41010"/>
    <w:rsid w:val="00C4308C"/>
    <w:rsid w:val="00C45FD4"/>
    <w:rsid w:val="00C6496D"/>
    <w:rsid w:val="00C84718"/>
    <w:rsid w:val="00C87407"/>
    <w:rsid w:val="00C919AD"/>
    <w:rsid w:val="00C9295A"/>
    <w:rsid w:val="00C9376C"/>
    <w:rsid w:val="00CA3BC2"/>
    <w:rsid w:val="00CA47D4"/>
    <w:rsid w:val="00CB53BC"/>
    <w:rsid w:val="00CB7A6A"/>
    <w:rsid w:val="00CC3CA1"/>
    <w:rsid w:val="00CD3CAB"/>
    <w:rsid w:val="00CE71B0"/>
    <w:rsid w:val="00CF6191"/>
    <w:rsid w:val="00D007CD"/>
    <w:rsid w:val="00D00A8D"/>
    <w:rsid w:val="00D04658"/>
    <w:rsid w:val="00D17504"/>
    <w:rsid w:val="00D2604F"/>
    <w:rsid w:val="00D31519"/>
    <w:rsid w:val="00D65ECE"/>
    <w:rsid w:val="00D66D25"/>
    <w:rsid w:val="00D73692"/>
    <w:rsid w:val="00D77BF2"/>
    <w:rsid w:val="00D94B52"/>
    <w:rsid w:val="00DA3FA9"/>
    <w:rsid w:val="00DB2049"/>
    <w:rsid w:val="00DB73B0"/>
    <w:rsid w:val="00DC2EE3"/>
    <w:rsid w:val="00DC398A"/>
    <w:rsid w:val="00DC6C10"/>
    <w:rsid w:val="00DC6F73"/>
    <w:rsid w:val="00DE75D2"/>
    <w:rsid w:val="00DF39D4"/>
    <w:rsid w:val="00DF563D"/>
    <w:rsid w:val="00E02ECE"/>
    <w:rsid w:val="00E04EA3"/>
    <w:rsid w:val="00E10739"/>
    <w:rsid w:val="00E15F18"/>
    <w:rsid w:val="00E24DE9"/>
    <w:rsid w:val="00E265D5"/>
    <w:rsid w:val="00E41738"/>
    <w:rsid w:val="00E42934"/>
    <w:rsid w:val="00E453B3"/>
    <w:rsid w:val="00E511F4"/>
    <w:rsid w:val="00E6167E"/>
    <w:rsid w:val="00E6336D"/>
    <w:rsid w:val="00E66285"/>
    <w:rsid w:val="00E729E3"/>
    <w:rsid w:val="00E83491"/>
    <w:rsid w:val="00E844ED"/>
    <w:rsid w:val="00E904A4"/>
    <w:rsid w:val="00E94EB7"/>
    <w:rsid w:val="00EA7E07"/>
    <w:rsid w:val="00EB2F31"/>
    <w:rsid w:val="00EC0E41"/>
    <w:rsid w:val="00EC4D78"/>
    <w:rsid w:val="00ED5539"/>
    <w:rsid w:val="00EE43E3"/>
    <w:rsid w:val="00EE7E34"/>
    <w:rsid w:val="00EF1E69"/>
    <w:rsid w:val="00EF3AFD"/>
    <w:rsid w:val="00F02450"/>
    <w:rsid w:val="00F20E98"/>
    <w:rsid w:val="00F30BC7"/>
    <w:rsid w:val="00F357F7"/>
    <w:rsid w:val="00F51CC1"/>
    <w:rsid w:val="00F51E4F"/>
    <w:rsid w:val="00F532B4"/>
    <w:rsid w:val="00F5614D"/>
    <w:rsid w:val="00F632CC"/>
    <w:rsid w:val="00F71435"/>
    <w:rsid w:val="00F8164E"/>
    <w:rsid w:val="00F94F27"/>
    <w:rsid w:val="00F969C2"/>
    <w:rsid w:val="00FA0257"/>
    <w:rsid w:val="00FA2366"/>
    <w:rsid w:val="00FA463F"/>
    <w:rsid w:val="00FA7A2D"/>
    <w:rsid w:val="00FB36CA"/>
    <w:rsid w:val="00FB4F6F"/>
    <w:rsid w:val="00FB5B42"/>
    <w:rsid w:val="00FB66A5"/>
    <w:rsid w:val="00FC3DE5"/>
    <w:rsid w:val="00FC5187"/>
    <w:rsid w:val="00FC5405"/>
    <w:rsid w:val="00FC5964"/>
    <w:rsid w:val="00FD5573"/>
    <w:rsid w:val="00FE3504"/>
    <w:rsid w:val="00FE494C"/>
    <w:rsid w:val="00FE51E7"/>
    <w:rsid w:val="00FE651B"/>
    <w:rsid w:val="00FF45A1"/>
    <w:rsid w:val="00FF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304"/>
    <w:pPr>
      <w:spacing w:after="0" w:line="240" w:lineRule="auto"/>
    </w:pPr>
  </w:style>
  <w:style w:type="paragraph" w:customStyle="1" w:styleId="Style3">
    <w:name w:val="Style3"/>
    <w:basedOn w:val="a"/>
    <w:uiPriority w:val="99"/>
    <w:rsid w:val="00774D77"/>
    <w:pPr>
      <w:widowControl w:val="0"/>
      <w:autoSpaceDE w:val="0"/>
      <w:autoSpaceDN w:val="0"/>
      <w:adjustRightInd w:val="0"/>
      <w:spacing w:after="0" w:line="276" w:lineRule="exact"/>
      <w:ind w:firstLine="590"/>
      <w:jc w:val="both"/>
    </w:pPr>
    <w:rPr>
      <w:rFonts w:ascii="Century Gothic" w:eastAsiaTheme="minorEastAsia" w:hAnsi="Century Gothic" w:cs="Times New Roman"/>
      <w:lang w:eastAsia="ru-RU"/>
    </w:rPr>
  </w:style>
  <w:style w:type="paragraph" w:customStyle="1" w:styleId="Style4">
    <w:name w:val="Style4"/>
    <w:basedOn w:val="a"/>
    <w:uiPriority w:val="99"/>
    <w:rsid w:val="00774D77"/>
    <w:pPr>
      <w:widowControl w:val="0"/>
      <w:autoSpaceDE w:val="0"/>
      <w:autoSpaceDN w:val="0"/>
      <w:adjustRightInd w:val="0"/>
      <w:spacing w:after="0" w:line="283" w:lineRule="exact"/>
      <w:ind w:firstLine="566"/>
      <w:jc w:val="both"/>
    </w:pPr>
    <w:rPr>
      <w:rFonts w:ascii="Century Gothic" w:eastAsiaTheme="minorEastAsia" w:hAnsi="Century Gothic" w:cs="Times New Roman"/>
      <w:lang w:eastAsia="ru-RU"/>
    </w:rPr>
  </w:style>
  <w:style w:type="character" w:customStyle="1" w:styleId="FontStyle11">
    <w:name w:val="Font Style11"/>
    <w:basedOn w:val="a0"/>
    <w:uiPriority w:val="99"/>
    <w:rsid w:val="00774D7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A57ABE"/>
    <w:pPr>
      <w:widowControl w:val="0"/>
      <w:autoSpaceDE w:val="0"/>
      <w:autoSpaceDN w:val="0"/>
      <w:adjustRightInd w:val="0"/>
      <w:spacing w:after="0" w:line="323" w:lineRule="exact"/>
      <w:ind w:firstLine="1186"/>
      <w:jc w:val="both"/>
    </w:pPr>
    <w:rPr>
      <w:rFonts w:eastAsiaTheme="minorEastAsia" w:cs="Times New Roman"/>
      <w:lang w:eastAsia="ru-RU"/>
    </w:rPr>
  </w:style>
  <w:style w:type="paragraph" w:customStyle="1" w:styleId="Style2">
    <w:name w:val="Style2"/>
    <w:basedOn w:val="a"/>
    <w:uiPriority w:val="99"/>
    <w:rsid w:val="00A57ABE"/>
    <w:pPr>
      <w:widowControl w:val="0"/>
      <w:autoSpaceDE w:val="0"/>
      <w:autoSpaceDN w:val="0"/>
      <w:adjustRightInd w:val="0"/>
      <w:spacing w:after="0" w:line="322" w:lineRule="exact"/>
      <w:ind w:firstLine="763"/>
    </w:pPr>
    <w:rPr>
      <w:rFonts w:eastAsiaTheme="minorEastAsia" w:cs="Times New Roman"/>
      <w:lang w:eastAsia="ru-RU"/>
    </w:rPr>
  </w:style>
  <w:style w:type="paragraph" w:customStyle="1" w:styleId="Style5">
    <w:name w:val="Style5"/>
    <w:basedOn w:val="a"/>
    <w:uiPriority w:val="99"/>
    <w:rsid w:val="00A57ABE"/>
    <w:pPr>
      <w:widowControl w:val="0"/>
      <w:autoSpaceDE w:val="0"/>
      <w:autoSpaceDN w:val="0"/>
      <w:adjustRightInd w:val="0"/>
      <w:spacing w:after="0" w:line="326" w:lineRule="exact"/>
      <w:ind w:firstLine="418"/>
    </w:pPr>
    <w:rPr>
      <w:rFonts w:eastAsiaTheme="minorEastAsia" w:cs="Times New Roman"/>
      <w:lang w:eastAsia="ru-RU"/>
    </w:rPr>
  </w:style>
  <w:style w:type="paragraph" w:customStyle="1" w:styleId="Style6">
    <w:name w:val="Style6"/>
    <w:basedOn w:val="a"/>
    <w:uiPriority w:val="99"/>
    <w:rsid w:val="00A57ABE"/>
    <w:pPr>
      <w:widowControl w:val="0"/>
      <w:autoSpaceDE w:val="0"/>
      <w:autoSpaceDN w:val="0"/>
      <w:adjustRightInd w:val="0"/>
      <w:spacing w:after="0" w:line="324" w:lineRule="exact"/>
      <w:ind w:firstLine="566"/>
    </w:pPr>
    <w:rPr>
      <w:rFonts w:eastAsiaTheme="minorEastAsia" w:cs="Times New Roman"/>
      <w:lang w:eastAsia="ru-RU"/>
    </w:rPr>
  </w:style>
  <w:style w:type="paragraph" w:customStyle="1" w:styleId="Style9">
    <w:name w:val="Style9"/>
    <w:basedOn w:val="a"/>
    <w:uiPriority w:val="99"/>
    <w:rsid w:val="00A57ABE"/>
    <w:pPr>
      <w:widowControl w:val="0"/>
      <w:autoSpaceDE w:val="0"/>
      <w:autoSpaceDN w:val="0"/>
      <w:adjustRightInd w:val="0"/>
      <w:spacing w:after="0" w:line="269" w:lineRule="exact"/>
      <w:ind w:firstLine="398"/>
    </w:pPr>
    <w:rPr>
      <w:rFonts w:eastAsiaTheme="minorEastAsia" w:cs="Times New Roman"/>
      <w:lang w:eastAsia="ru-RU"/>
    </w:rPr>
  </w:style>
  <w:style w:type="character" w:customStyle="1" w:styleId="FontStyle14">
    <w:name w:val="Font Style14"/>
    <w:basedOn w:val="a0"/>
    <w:uiPriority w:val="99"/>
    <w:rsid w:val="00A57ABE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57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ABE"/>
    <w:rPr>
      <w:rFonts w:ascii="Tahoma" w:hAnsi="Tahoma" w:cs="Tahoma"/>
      <w:sz w:val="16"/>
      <w:szCs w:val="16"/>
    </w:rPr>
  </w:style>
  <w:style w:type="paragraph" w:styleId="a6">
    <w:name w:val="Normal (Web)"/>
    <w:basedOn w:val="a"/>
    <w:semiHidden/>
    <w:unhideWhenUsed/>
    <w:rsid w:val="009A383C"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paragraph" w:customStyle="1" w:styleId="p2">
    <w:name w:val="p2"/>
    <w:basedOn w:val="a"/>
    <w:rsid w:val="009A383C"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9A38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304"/>
    <w:pPr>
      <w:spacing w:after="0" w:line="240" w:lineRule="auto"/>
    </w:pPr>
  </w:style>
  <w:style w:type="paragraph" w:customStyle="1" w:styleId="Style3">
    <w:name w:val="Style3"/>
    <w:basedOn w:val="a"/>
    <w:uiPriority w:val="99"/>
    <w:rsid w:val="00774D77"/>
    <w:pPr>
      <w:widowControl w:val="0"/>
      <w:autoSpaceDE w:val="0"/>
      <w:autoSpaceDN w:val="0"/>
      <w:adjustRightInd w:val="0"/>
      <w:spacing w:after="0" w:line="276" w:lineRule="exact"/>
      <w:ind w:firstLine="590"/>
      <w:jc w:val="both"/>
    </w:pPr>
    <w:rPr>
      <w:rFonts w:ascii="Century Gothic" w:eastAsiaTheme="minorEastAsia" w:hAnsi="Century Gothic" w:cs="Times New Roman"/>
      <w:lang w:eastAsia="ru-RU"/>
    </w:rPr>
  </w:style>
  <w:style w:type="paragraph" w:customStyle="1" w:styleId="Style4">
    <w:name w:val="Style4"/>
    <w:basedOn w:val="a"/>
    <w:uiPriority w:val="99"/>
    <w:rsid w:val="00774D77"/>
    <w:pPr>
      <w:widowControl w:val="0"/>
      <w:autoSpaceDE w:val="0"/>
      <w:autoSpaceDN w:val="0"/>
      <w:adjustRightInd w:val="0"/>
      <w:spacing w:after="0" w:line="283" w:lineRule="exact"/>
      <w:ind w:firstLine="566"/>
      <w:jc w:val="both"/>
    </w:pPr>
    <w:rPr>
      <w:rFonts w:ascii="Century Gothic" w:eastAsiaTheme="minorEastAsia" w:hAnsi="Century Gothic" w:cs="Times New Roman"/>
      <w:lang w:eastAsia="ru-RU"/>
    </w:rPr>
  </w:style>
  <w:style w:type="character" w:customStyle="1" w:styleId="FontStyle11">
    <w:name w:val="Font Style11"/>
    <w:basedOn w:val="a0"/>
    <w:uiPriority w:val="99"/>
    <w:rsid w:val="00774D7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A57ABE"/>
    <w:pPr>
      <w:widowControl w:val="0"/>
      <w:autoSpaceDE w:val="0"/>
      <w:autoSpaceDN w:val="0"/>
      <w:adjustRightInd w:val="0"/>
      <w:spacing w:after="0" w:line="323" w:lineRule="exact"/>
      <w:ind w:firstLine="1186"/>
      <w:jc w:val="both"/>
    </w:pPr>
    <w:rPr>
      <w:rFonts w:eastAsiaTheme="minorEastAsia" w:cs="Times New Roman"/>
      <w:lang w:eastAsia="ru-RU"/>
    </w:rPr>
  </w:style>
  <w:style w:type="paragraph" w:customStyle="1" w:styleId="Style2">
    <w:name w:val="Style2"/>
    <w:basedOn w:val="a"/>
    <w:uiPriority w:val="99"/>
    <w:rsid w:val="00A57ABE"/>
    <w:pPr>
      <w:widowControl w:val="0"/>
      <w:autoSpaceDE w:val="0"/>
      <w:autoSpaceDN w:val="0"/>
      <w:adjustRightInd w:val="0"/>
      <w:spacing w:after="0" w:line="322" w:lineRule="exact"/>
      <w:ind w:firstLine="763"/>
    </w:pPr>
    <w:rPr>
      <w:rFonts w:eastAsiaTheme="minorEastAsia" w:cs="Times New Roman"/>
      <w:lang w:eastAsia="ru-RU"/>
    </w:rPr>
  </w:style>
  <w:style w:type="paragraph" w:customStyle="1" w:styleId="Style5">
    <w:name w:val="Style5"/>
    <w:basedOn w:val="a"/>
    <w:uiPriority w:val="99"/>
    <w:rsid w:val="00A57ABE"/>
    <w:pPr>
      <w:widowControl w:val="0"/>
      <w:autoSpaceDE w:val="0"/>
      <w:autoSpaceDN w:val="0"/>
      <w:adjustRightInd w:val="0"/>
      <w:spacing w:after="0" w:line="326" w:lineRule="exact"/>
      <w:ind w:firstLine="418"/>
    </w:pPr>
    <w:rPr>
      <w:rFonts w:eastAsiaTheme="minorEastAsia" w:cs="Times New Roman"/>
      <w:lang w:eastAsia="ru-RU"/>
    </w:rPr>
  </w:style>
  <w:style w:type="paragraph" w:customStyle="1" w:styleId="Style6">
    <w:name w:val="Style6"/>
    <w:basedOn w:val="a"/>
    <w:uiPriority w:val="99"/>
    <w:rsid w:val="00A57ABE"/>
    <w:pPr>
      <w:widowControl w:val="0"/>
      <w:autoSpaceDE w:val="0"/>
      <w:autoSpaceDN w:val="0"/>
      <w:adjustRightInd w:val="0"/>
      <w:spacing w:after="0" w:line="324" w:lineRule="exact"/>
      <w:ind w:firstLine="566"/>
    </w:pPr>
    <w:rPr>
      <w:rFonts w:eastAsiaTheme="minorEastAsia" w:cs="Times New Roman"/>
      <w:lang w:eastAsia="ru-RU"/>
    </w:rPr>
  </w:style>
  <w:style w:type="paragraph" w:customStyle="1" w:styleId="Style9">
    <w:name w:val="Style9"/>
    <w:basedOn w:val="a"/>
    <w:uiPriority w:val="99"/>
    <w:rsid w:val="00A57ABE"/>
    <w:pPr>
      <w:widowControl w:val="0"/>
      <w:autoSpaceDE w:val="0"/>
      <w:autoSpaceDN w:val="0"/>
      <w:adjustRightInd w:val="0"/>
      <w:spacing w:after="0" w:line="269" w:lineRule="exact"/>
      <w:ind w:firstLine="398"/>
    </w:pPr>
    <w:rPr>
      <w:rFonts w:eastAsiaTheme="minorEastAsia" w:cs="Times New Roman"/>
      <w:lang w:eastAsia="ru-RU"/>
    </w:rPr>
  </w:style>
  <w:style w:type="character" w:customStyle="1" w:styleId="FontStyle14">
    <w:name w:val="Font Style14"/>
    <w:basedOn w:val="a0"/>
    <w:uiPriority w:val="99"/>
    <w:rsid w:val="00A57ABE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57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ABE"/>
    <w:rPr>
      <w:rFonts w:ascii="Tahoma" w:hAnsi="Tahoma" w:cs="Tahoma"/>
      <w:sz w:val="16"/>
      <w:szCs w:val="16"/>
    </w:rPr>
  </w:style>
  <w:style w:type="paragraph" w:styleId="a6">
    <w:name w:val="Normal (Web)"/>
    <w:basedOn w:val="a"/>
    <w:semiHidden/>
    <w:unhideWhenUsed/>
    <w:rsid w:val="009A383C"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paragraph" w:customStyle="1" w:styleId="p2">
    <w:name w:val="p2"/>
    <w:basedOn w:val="a"/>
    <w:rsid w:val="009A383C"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9A3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9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cp:lastPrinted>2017-03-16T08:56:00Z</cp:lastPrinted>
  <dcterms:created xsi:type="dcterms:W3CDTF">2017-03-16T11:15:00Z</dcterms:created>
  <dcterms:modified xsi:type="dcterms:W3CDTF">2017-03-16T12:25:00Z</dcterms:modified>
</cp:coreProperties>
</file>